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7F12" w14:textId="02C630F9" w:rsidR="00003B7B" w:rsidRDefault="001C2208" w:rsidP="000D61F1">
      <w:pPr>
        <w:pStyle w:val="gdatum"/>
      </w:pPr>
      <w:r>
        <w:rPr>
          <w:rFonts w:ascii="Verdana" w:hAnsi="Verdana"/>
          <w:sz w:val="18"/>
        </w:rPr>
        <w:tab/>
      </w:r>
    </w:p>
    <w:p w14:paraId="635BA6AF" w14:textId="77777777" w:rsidR="00A61488" w:rsidRDefault="009C5B67" w:rsidP="00A61488">
      <w:pPr>
        <w:pStyle w:val="Rubrik1"/>
      </w:pPr>
      <w:bookmarkStart w:id="0" w:name="bmkStartPoint_02"/>
      <w:bookmarkEnd w:id="0"/>
      <w:r>
        <w:t>Protokoll</w:t>
      </w:r>
      <w:r w:rsidR="00A61488">
        <w:t xml:space="preserve"> regionmöte med val</w:t>
      </w:r>
      <w:r>
        <w:t>, region Väst</w:t>
      </w:r>
      <w:r w:rsidR="00A61488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44"/>
        <w:gridCol w:w="6232"/>
      </w:tblGrid>
      <w:tr w:rsidR="00A61488" w14:paraId="025A18FA" w14:textId="77777777" w:rsidTr="00F84235">
        <w:tc>
          <w:tcPr>
            <w:tcW w:w="1844" w:type="dxa"/>
          </w:tcPr>
          <w:p w14:paraId="4E167CE9" w14:textId="77777777" w:rsidR="00A61488" w:rsidRDefault="00A61488" w:rsidP="00F84235">
            <w:pPr>
              <w:pStyle w:val="Brdtext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6232" w:type="dxa"/>
          </w:tcPr>
          <w:p w14:paraId="4FC2E1B7" w14:textId="6894299D" w:rsidR="00A61488" w:rsidRDefault="00A61488" w:rsidP="00F84235">
            <w:pPr>
              <w:pStyle w:val="Brdtext"/>
            </w:pPr>
            <w:r>
              <w:t>20</w:t>
            </w:r>
            <w:r w:rsidR="00B21131">
              <w:t>2</w:t>
            </w:r>
            <w:r w:rsidR="00503B22">
              <w:t>5-10-15</w:t>
            </w:r>
          </w:p>
        </w:tc>
      </w:tr>
      <w:tr w:rsidR="00A61488" w14:paraId="0243FDCF" w14:textId="77777777" w:rsidTr="00F84235">
        <w:tc>
          <w:tcPr>
            <w:tcW w:w="1844" w:type="dxa"/>
          </w:tcPr>
          <w:p w14:paraId="557CED16" w14:textId="77777777" w:rsidR="00A61488" w:rsidRDefault="00A61488" w:rsidP="00F84235">
            <w:pPr>
              <w:pStyle w:val="Brdtext"/>
              <w:rPr>
                <w:b/>
              </w:rPr>
            </w:pPr>
            <w:r>
              <w:rPr>
                <w:b/>
              </w:rPr>
              <w:t>Plats</w:t>
            </w:r>
          </w:p>
        </w:tc>
        <w:tc>
          <w:tcPr>
            <w:tcW w:w="6232" w:type="dxa"/>
          </w:tcPr>
          <w:p w14:paraId="34A03CA9" w14:textId="32C6B4D0" w:rsidR="002344C8" w:rsidRPr="0067625F" w:rsidRDefault="00503B22" w:rsidP="00F84235">
            <w:pPr>
              <w:pStyle w:val="Brdtext"/>
              <w:rPr>
                <w:b/>
                <w:bCs/>
              </w:rPr>
            </w:pPr>
            <w:r>
              <w:t>Grand hotel Alingsås, Alingsås</w:t>
            </w:r>
          </w:p>
        </w:tc>
      </w:tr>
      <w:tr w:rsidR="00A61488" w14:paraId="01DB2D23" w14:textId="77777777" w:rsidTr="00F84235">
        <w:trPr>
          <w:trHeight w:val="493"/>
        </w:trPr>
        <w:tc>
          <w:tcPr>
            <w:tcW w:w="1844" w:type="dxa"/>
          </w:tcPr>
          <w:p w14:paraId="056C9C95" w14:textId="77777777" w:rsidR="00A61488" w:rsidRDefault="00A61488" w:rsidP="00F84235">
            <w:pPr>
              <w:pStyle w:val="Brdtext"/>
              <w:rPr>
                <w:b/>
              </w:rPr>
            </w:pPr>
            <w:r>
              <w:rPr>
                <w:b/>
              </w:rPr>
              <w:t>Närvarande</w:t>
            </w:r>
          </w:p>
        </w:tc>
        <w:tc>
          <w:tcPr>
            <w:tcW w:w="6232" w:type="dxa"/>
          </w:tcPr>
          <w:p w14:paraId="32BFC451" w14:textId="69745C8B" w:rsidR="00A01F8E" w:rsidRPr="00FF2A7B" w:rsidRDefault="00F66F0F" w:rsidP="00F84235">
            <w:pPr>
              <w:pStyle w:val="Brdtext"/>
            </w:pPr>
            <w:r>
              <w:t xml:space="preserve">Ca </w:t>
            </w:r>
            <w:r w:rsidR="00493C86">
              <w:t>70</w:t>
            </w:r>
            <w:r w:rsidR="00874760">
              <w:t xml:space="preserve"> personer </w:t>
            </w:r>
            <w:r w:rsidR="00AC5C63">
              <w:t xml:space="preserve">varav </w:t>
            </w:r>
            <w:r w:rsidR="00493C86">
              <w:t>20</w:t>
            </w:r>
            <w:r w:rsidR="00AC5C63">
              <w:t xml:space="preserve"> röstberättigade i mötet</w:t>
            </w:r>
          </w:p>
        </w:tc>
      </w:tr>
    </w:tbl>
    <w:p w14:paraId="505F5A83" w14:textId="576AFB5B" w:rsidR="00A61488" w:rsidRPr="00D109C4" w:rsidRDefault="00A61488" w:rsidP="00503B22">
      <w:pPr>
        <w:pStyle w:val="Paragrafrubrik"/>
      </w:pPr>
      <w:r>
        <w:t xml:space="preserve">Regionmötets öppnande </w:t>
      </w:r>
      <w:r w:rsidR="00D109C4">
        <w:br/>
      </w:r>
      <w:r w:rsidRPr="00FF02CB">
        <w:rPr>
          <w:b w:val="0"/>
        </w:rPr>
        <w:t>Regionala styrgruppens</w:t>
      </w:r>
      <w:r w:rsidR="00874760">
        <w:rPr>
          <w:b w:val="0"/>
        </w:rPr>
        <w:t xml:space="preserve"> </w:t>
      </w:r>
      <w:r w:rsidR="00503B22">
        <w:rPr>
          <w:b w:val="0"/>
        </w:rPr>
        <w:t>ordförande</w:t>
      </w:r>
      <w:r w:rsidR="00216C53" w:rsidRPr="00503B22">
        <w:rPr>
          <w:b w:val="0"/>
        </w:rPr>
        <w:t xml:space="preserve"> Stefan Carlson</w:t>
      </w:r>
      <w:r w:rsidRPr="00503B22">
        <w:rPr>
          <w:b w:val="0"/>
        </w:rPr>
        <w:t xml:space="preserve"> hälsa</w:t>
      </w:r>
      <w:r w:rsidR="00212A98" w:rsidRPr="00503B22">
        <w:rPr>
          <w:b w:val="0"/>
        </w:rPr>
        <w:t>de</w:t>
      </w:r>
      <w:r w:rsidRPr="00503B22">
        <w:rPr>
          <w:b w:val="0"/>
        </w:rPr>
        <w:t xml:space="preserve"> de närvarande välkomna </w:t>
      </w:r>
      <w:r w:rsidR="00503B22">
        <w:rPr>
          <w:b w:val="0"/>
        </w:rPr>
        <w:t>till mötet.</w:t>
      </w:r>
    </w:p>
    <w:p w14:paraId="75203E06" w14:textId="5D3327D5" w:rsidR="005D64AC" w:rsidRDefault="00A61488" w:rsidP="00503B22">
      <w:pPr>
        <w:pStyle w:val="Paragrafrubrik"/>
      </w:pPr>
      <w:r>
        <w:t>Fastställande av röstlängd för mötet</w:t>
      </w:r>
      <w:r w:rsidR="00D109C4">
        <w:br/>
      </w:r>
      <w:r w:rsidR="004C4F9A">
        <w:rPr>
          <w:b w:val="0"/>
        </w:rPr>
        <w:t>I region V</w:t>
      </w:r>
      <w:r w:rsidR="002C02B2">
        <w:rPr>
          <w:b w:val="0"/>
        </w:rPr>
        <w:t xml:space="preserve">äst </w:t>
      </w:r>
      <w:r w:rsidR="00503B22">
        <w:rPr>
          <w:b w:val="0"/>
        </w:rPr>
        <w:t>registrerades</w:t>
      </w:r>
      <w:r w:rsidR="00723CDB" w:rsidRPr="00503B22">
        <w:rPr>
          <w:b w:val="0"/>
        </w:rPr>
        <w:t xml:space="preserve"> </w:t>
      </w:r>
      <w:r w:rsidR="00493C86">
        <w:rPr>
          <w:b w:val="0"/>
        </w:rPr>
        <w:t>20</w:t>
      </w:r>
      <w:r w:rsidR="001B10D5" w:rsidRPr="00503B22">
        <w:rPr>
          <w:b w:val="0"/>
        </w:rPr>
        <w:t xml:space="preserve"> ordinarie medlemmar o</w:t>
      </w:r>
      <w:r w:rsidR="00493C86">
        <w:rPr>
          <w:b w:val="0"/>
        </w:rPr>
        <w:t>ch inga</w:t>
      </w:r>
      <w:r w:rsidR="001B10D5" w:rsidRPr="00503B22">
        <w:rPr>
          <w:b w:val="0"/>
        </w:rPr>
        <w:t xml:space="preserve"> fullmakt</w:t>
      </w:r>
      <w:r w:rsidR="005D64AC" w:rsidRPr="00503B22">
        <w:rPr>
          <w:b w:val="0"/>
        </w:rPr>
        <w:t>er</w:t>
      </w:r>
      <w:r w:rsidRPr="00503B22">
        <w:rPr>
          <w:b w:val="0"/>
        </w:rPr>
        <w:t xml:space="preserve"> </w:t>
      </w:r>
      <w:r w:rsidR="00532183" w:rsidRPr="00503B22">
        <w:rPr>
          <w:b w:val="0"/>
        </w:rPr>
        <w:t>registrerades som närvarande vid den formella delen av regionmötet</w:t>
      </w:r>
      <w:r w:rsidRPr="00503B22">
        <w:rPr>
          <w:b w:val="0"/>
        </w:rPr>
        <w:t xml:space="preserve">. </w:t>
      </w:r>
      <w:r w:rsidR="00B80993" w:rsidRPr="00503B22">
        <w:rPr>
          <w:b w:val="0"/>
        </w:rPr>
        <w:br/>
      </w:r>
      <w:r w:rsidRPr="00503B22">
        <w:rPr>
          <w:bCs/>
        </w:rPr>
        <w:t>Mötet beslut</w:t>
      </w:r>
      <w:r w:rsidR="0093320F" w:rsidRPr="00503B22">
        <w:rPr>
          <w:bCs/>
        </w:rPr>
        <w:t>a</w:t>
      </w:r>
      <w:r w:rsidR="00B80993" w:rsidRPr="00503B22">
        <w:rPr>
          <w:bCs/>
        </w:rPr>
        <w:t>de</w:t>
      </w:r>
      <w:r w:rsidRPr="00503B22">
        <w:rPr>
          <w:b w:val="0"/>
        </w:rPr>
        <w:t xml:space="preserve"> att fastställa röstlängden</w:t>
      </w:r>
      <w:r w:rsidRPr="00503B22">
        <w:rPr>
          <w:b w:val="0"/>
          <w:color w:val="FF0000"/>
        </w:rPr>
        <w:t>.</w:t>
      </w:r>
      <w:r w:rsidR="004C5E5E" w:rsidRPr="00503B22">
        <w:rPr>
          <w:color w:val="FF0000"/>
        </w:rPr>
        <w:t xml:space="preserve"> </w:t>
      </w:r>
    </w:p>
    <w:p w14:paraId="70F870F3" w14:textId="77777777" w:rsidR="007E4430" w:rsidRPr="007E4430" w:rsidRDefault="002F304B" w:rsidP="00266013">
      <w:pPr>
        <w:pStyle w:val="Paragrafrubrik"/>
      </w:pPr>
      <w:r>
        <w:t>Fastställande av dagordningen</w:t>
      </w:r>
      <w:r w:rsidR="00D109C4">
        <w:br/>
      </w:r>
      <w:r w:rsidRPr="00B80993">
        <w:rPr>
          <w:bCs/>
        </w:rPr>
        <w:t>Mötet besl</w:t>
      </w:r>
      <w:r w:rsidR="00465AD8" w:rsidRPr="00B80993">
        <w:rPr>
          <w:bCs/>
        </w:rPr>
        <w:t>utade</w:t>
      </w:r>
      <w:r w:rsidRPr="007E4430">
        <w:rPr>
          <w:b w:val="0"/>
        </w:rPr>
        <w:t xml:space="preserve"> att godkänna dagordninge</w:t>
      </w:r>
      <w:r w:rsidR="00532183">
        <w:rPr>
          <w:b w:val="0"/>
        </w:rPr>
        <w:t>n.</w:t>
      </w:r>
    </w:p>
    <w:p w14:paraId="06121563" w14:textId="4CFAF35F" w:rsidR="00D109C4" w:rsidRDefault="00A61488" w:rsidP="00266013">
      <w:pPr>
        <w:pStyle w:val="Paragrafrubrik"/>
      </w:pPr>
      <w:r>
        <w:t xml:space="preserve">Val av ordförande till mötet </w:t>
      </w:r>
      <w:r w:rsidR="00D109C4">
        <w:br/>
      </w:r>
      <w:r w:rsidRPr="00C112D3">
        <w:t>Mötet besluta</w:t>
      </w:r>
      <w:r w:rsidR="00212A98" w:rsidRPr="00C112D3">
        <w:t>de</w:t>
      </w:r>
      <w:r w:rsidRPr="007E4430">
        <w:rPr>
          <w:b w:val="0"/>
        </w:rPr>
        <w:t xml:space="preserve"> att välja </w:t>
      </w:r>
      <w:r w:rsidR="001A1605">
        <w:rPr>
          <w:b w:val="0"/>
        </w:rPr>
        <w:t>Krister Hillefors</w:t>
      </w:r>
      <w:r w:rsidR="00B90238">
        <w:rPr>
          <w:b w:val="0"/>
        </w:rPr>
        <w:t xml:space="preserve">, </w:t>
      </w:r>
      <w:r w:rsidR="001A1605">
        <w:rPr>
          <w:b w:val="0"/>
        </w:rPr>
        <w:t>Västra Orust</w:t>
      </w:r>
      <w:r w:rsidR="007A48A9">
        <w:rPr>
          <w:b w:val="0"/>
        </w:rPr>
        <w:t>s</w:t>
      </w:r>
      <w:r w:rsidR="001A1605">
        <w:rPr>
          <w:b w:val="0"/>
        </w:rPr>
        <w:t xml:space="preserve"> Energitjänst</w:t>
      </w:r>
      <w:r w:rsidRPr="002925FA">
        <w:rPr>
          <w:b w:val="0"/>
        </w:rPr>
        <w:t xml:space="preserve"> t</w:t>
      </w:r>
      <w:r w:rsidRPr="007E4430">
        <w:rPr>
          <w:b w:val="0"/>
        </w:rPr>
        <w:t>ill ordförande</w:t>
      </w:r>
      <w:r w:rsidR="00B67A01">
        <w:rPr>
          <w:b w:val="0"/>
        </w:rPr>
        <w:t xml:space="preserve"> för mötet</w:t>
      </w:r>
      <w:r w:rsidRPr="007E4430">
        <w:rPr>
          <w:b w:val="0"/>
        </w:rPr>
        <w:t>.</w:t>
      </w:r>
    </w:p>
    <w:p w14:paraId="7ECB3B39" w14:textId="110F120D" w:rsidR="003E6C19" w:rsidRDefault="00BD4914" w:rsidP="00D109C4">
      <w:pPr>
        <w:pStyle w:val="Paragrafrubrik"/>
      </w:pPr>
      <w:r>
        <w:t>Val av s</w:t>
      </w:r>
      <w:r w:rsidR="00A61488">
        <w:t>ekreterare</w:t>
      </w:r>
      <w:r>
        <w:t xml:space="preserve"> för mötet</w:t>
      </w:r>
      <w:r w:rsidR="00D109C4">
        <w:br/>
      </w:r>
      <w:r w:rsidR="00A61488" w:rsidRPr="00C112D3">
        <w:t>Mötet besluta</w:t>
      </w:r>
      <w:r w:rsidR="00212A98" w:rsidRPr="00C112D3">
        <w:t>de</w:t>
      </w:r>
      <w:r w:rsidR="00A61488" w:rsidRPr="00D109C4">
        <w:rPr>
          <w:b w:val="0"/>
        </w:rPr>
        <w:t xml:space="preserve"> att välja </w:t>
      </w:r>
      <w:r w:rsidR="00F6770B" w:rsidRPr="00D109C4">
        <w:rPr>
          <w:b w:val="0"/>
        </w:rPr>
        <w:t xml:space="preserve">Efwa </w:t>
      </w:r>
      <w:r w:rsidR="0042574D">
        <w:rPr>
          <w:b w:val="0"/>
        </w:rPr>
        <w:t>Ronquist</w:t>
      </w:r>
      <w:r w:rsidR="00F6770B" w:rsidRPr="00D109C4">
        <w:rPr>
          <w:b w:val="0"/>
        </w:rPr>
        <w:t>,</w:t>
      </w:r>
      <w:r w:rsidR="00A61488" w:rsidRPr="00D109C4">
        <w:rPr>
          <w:b w:val="0"/>
        </w:rPr>
        <w:t xml:space="preserve"> regionchef för Energiföretagen Sverige, att föra mötets protokoll.</w:t>
      </w:r>
    </w:p>
    <w:p w14:paraId="55ABE5C1" w14:textId="497B076D" w:rsidR="003E3765" w:rsidRDefault="00A61488" w:rsidP="003E3765">
      <w:pPr>
        <w:pStyle w:val="Paragrafrubrik"/>
      </w:pPr>
      <w:r>
        <w:t xml:space="preserve">Val av </w:t>
      </w:r>
      <w:r w:rsidR="00874760">
        <w:t>två</w:t>
      </w:r>
      <w:r>
        <w:t xml:space="preserve"> person</w:t>
      </w:r>
      <w:r w:rsidR="00874760">
        <w:t>er</w:t>
      </w:r>
      <w:r w:rsidR="003B3087">
        <w:t xml:space="preserve"> a</w:t>
      </w:r>
      <w:r>
        <w:t xml:space="preserve">tt jämte ordförande justera regionmötets </w:t>
      </w:r>
      <w:r w:rsidRPr="00D109C4">
        <w:t>protokoll</w:t>
      </w:r>
      <w:r w:rsidR="00874760">
        <w:t xml:space="preserve"> tillika rösträknare.</w:t>
      </w:r>
      <w:r w:rsidR="00D109C4">
        <w:br/>
      </w:r>
      <w:r w:rsidRPr="00C112D3">
        <w:t>Mötet besluta</w:t>
      </w:r>
      <w:r w:rsidR="00212A98" w:rsidRPr="00C112D3">
        <w:t>de</w:t>
      </w:r>
      <w:r w:rsidRPr="00D109C4">
        <w:rPr>
          <w:b w:val="0"/>
        </w:rPr>
        <w:t xml:space="preserve"> att</w:t>
      </w:r>
      <w:r w:rsidR="00CF3B5E">
        <w:rPr>
          <w:b w:val="0"/>
        </w:rPr>
        <w:t xml:space="preserve">, </w:t>
      </w:r>
      <w:r w:rsidRPr="00D109C4">
        <w:rPr>
          <w:b w:val="0"/>
        </w:rPr>
        <w:t xml:space="preserve">jämte ordförande justera mötets protokoll </w:t>
      </w:r>
      <w:r w:rsidR="003B6856">
        <w:rPr>
          <w:b w:val="0"/>
        </w:rPr>
        <w:t xml:space="preserve">samt agera rösträknare vid eventuell omröstning </w:t>
      </w:r>
      <w:r w:rsidRPr="00D109C4">
        <w:rPr>
          <w:b w:val="0"/>
        </w:rPr>
        <w:t xml:space="preserve">välja </w:t>
      </w:r>
      <w:r w:rsidR="0042574D">
        <w:rPr>
          <w:b w:val="0"/>
        </w:rPr>
        <w:t>Håkan Säberg, Ulricehamn Energi</w:t>
      </w:r>
      <w:r w:rsidR="003B6856">
        <w:rPr>
          <w:b w:val="0"/>
        </w:rPr>
        <w:t xml:space="preserve"> och </w:t>
      </w:r>
      <w:r w:rsidR="0042574D">
        <w:rPr>
          <w:b w:val="0"/>
        </w:rPr>
        <w:t>John Peterson, Eksjö Energi.</w:t>
      </w:r>
    </w:p>
    <w:p w14:paraId="3E99F441" w14:textId="57DCB339" w:rsidR="00C27491" w:rsidRDefault="00A61488" w:rsidP="005B1604">
      <w:pPr>
        <w:pStyle w:val="Paragrafrubrik"/>
      </w:pPr>
      <w:r w:rsidRPr="00207CB3">
        <w:t>Frågan om regionmötet utlysts i behörig ordning</w:t>
      </w:r>
      <w:r w:rsidR="007B1968">
        <w:br/>
      </w:r>
      <w:r w:rsidR="007B1968" w:rsidRPr="007B1968">
        <w:rPr>
          <w:b w:val="0"/>
          <w:bCs/>
        </w:rPr>
        <w:t>Kallelse</w:t>
      </w:r>
      <w:r w:rsidR="000F4CAA">
        <w:rPr>
          <w:b w:val="0"/>
          <w:bCs/>
        </w:rPr>
        <w:t xml:space="preserve"> </w:t>
      </w:r>
      <w:r w:rsidR="007B1968" w:rsidRPr="007B1968">
        <w:rPr>
          <w:b w:val="0"/>
          <w:bCs/>
        </w:rPr>
        <w:t xml:space="preserve">skickades ut till vd i medlemsföretag </w:t>
      </w:r>
      <w:r w:rsidR="003206CC">
        <w:rPr>
          <w:b w:val="0"/>
          <w:bCs/>
        </w:rPr>
        <w:t xml:space="preserve">digitalt den </w:t>
      </w:r>
      <w:r w:rsidR="00493C86">
        <w:rPr>
          <w:b w:val="0"/>
          <w:bCs/>
        </w:rPr>
        <w:t>17 september</w:t>
      </w:r>
      <w:r w:rsidR="00C371CB">
        <w:rPr>
          <w:b w:val="0"/>
          <w:bCs/>
        </w:rPr>
        <w:t xml:space="preserve"> </w:t>
      </w:r>
      <w:r w:rsidR="007B1968" w:rsidRPr="007B1968">
        <w:rPr>
          <w:b w:val="0"/>
          <w:bCs/>
        </w:rPr>
        <w:t>och inbjudan till regionmötet har annonserats i regionnytt Väst i juni</w:t>
      </w:r>
      <w:r w:rsidR="003206CC">
        <w:rPr>
          <w:b w:val="0"/>
          <w:bCs/>
        </w:rPr>
        <w:t xml:space="preserve"> och</w:t>
      </w:r>
      <w:r w:rsidR="007B1968" w:rsidRPr="007B1968">
        <w:rPr>
          <w:b w:val="0"/>
          <w:bCs/>
        </w:rPr>
        <w:t xml:space="preserve"> september samt </w:t>
      </w:r>
      <w:r w:rsidR="00E56932">
        <w:rPr>
          <w:b w:val="0"/>
          <w:bCs/>
        </w:rPr>
        <w:t>direktutskick</w:t>
      </w:r>
      <w:r w:rsidR="007B1968" w:rsidRPr="007B1968">
        <w:rPr>
          <w:b w:val="0"/>
          <w:bCs/>
        </w:rPr>
        <w:t xml:space="preserve"> per mail har skickats </w:t>
      </w:r>
      <w:r w:rsidR="003206CC">
        <w:rPr>
          <w:b w:val="0"/>
          <w:bCs/>
        </w:rPr>
        <w:t xml:space="preserve">till </w:t>
      </w:r>
      <w:r w:rsidR="000866CD">
        <w:rPr>
          <w:b w:val="0"/>
          <w:bCs/>
        </w:rPr>
        <w:t xml:space="preserve">röstberättigade </w:t>
      </w:r>
      <w:r w:rsidR="00E56932">
        <w:rPr>
          <w:b w:val="0"/>
          <w:bCs/>
        </w:rPr>
        <w:t>vid två tillfällen</w:t>
      </w:r>
      <w:r w:rsidR="007B1968" w:rsidRPr="007B1968">
        <w:rPr>
          <w:b w:val="0"/>
          <w:bCs/>
        </w:rPr>
        <w:t>.</w:t>
      </w:r>
      <w:r w:rsidR="007B1968">
        <w:t xml:space="preserve"> </w:t>
      </w:r>
      <w:r w:rsidR="00B716AE" w:rsidRPr="005B1604">
        <w:rPr>
          <w:b w:val="0"/>
        </w:rPr>
        <w:t>Inbjudan och kal</w:t>
      </w:r>
      <w:r w:rsidR="00386E98" w:rsidRPr="005B1604">
        <w:rPr>
          <w:b w:val="0"/>
        </w:rPr>
        <w:t>lelse har därmed skickats ut enligt</w:t>
      </w:r>
      <w:r w:rsidRPr="005B1604">
        <w:rPr>
          <w:b w:val="0"/>
        </w:rPr>
        <w:t xml:space="preserve"> arbetsordning</w:t>
      </w:r>
      <w:r w:rsidR="00386E98" w:rsidRPr="005B1604">
        <w:rPr>
          <w:b w:val="0"/>
        </w:rPr>
        <w:t>en</w:t>
      </w:r>
      <w:r w:rsidR="000A4B67" w:rsidRPr="005B1604">
        <w:rPr>
          <w:b w:val="0"/>
        </w:rPr>
        <w:t xml:space="preserve"> för region Väst</w:t>
      </w:r>
      <w:r w:rsidR="003206CC">
        <w:rPr>
          <w:b w:val="0"/>
        </w:rPr>
        <w:t>.</w:t>
      </w:r>
      <w:r w:rsidR="00CE254E">
        <w:rPr>
          <w:b w:val="0"/>
        </w:rPr>
        <w:br/>
      </w:r>
      <w:r w:rsidRPr="00840EB7">
        <w:t>Mötet besluta</w:t>
      </w:r>
      <w:r w:rsidR="00212A98">
        <w:t>de</w:t>
      </w:r>
      <w:r w:rsidRPr="00840EB7">
        <w:t xml:space="preserve"> </w:t>
      </w:r>
      <w:r w:rsidRPr="005B1604">
        <w:rPr>
          <w:b w:val="0"/>
        </w:rPr>
        <w:t xml:space="preserve">att fastställa att mötet är </w:t>
      </w:r>
      <w:r w:rsidR="00784773">
        <w:rPr>
          <w:b w:val="0"/>
        </w:rPr>
        <w:t>utlyst</w:t>
      </w:r>
      <w:r w:rsidRPr="005B1604">
        <w:rPr>
          <w:b w:val="0"/>
        </w:rPr>
        <w:t xml:space="preserve"> i behörig ordning </w:t>
      </w:r>
      <w:r w:rsidR="006274FB">
        <w:rPr>
          <w:b w:val="0"/>
        </w:rPr>
        <w:t>m</w:t>
      </w:r>
      <w:r w:rsidRPr="005B1604">
        <w:rPr>
          <w:b w:val="0"/>
        </w:rPr>
        <w:t xml:space="preserve">ed </w:t>
      </w:r>
      <w:r w:rsidR="005D0163" w:rsidRPr="005B1604">
        <w:rPr>
          <w:b w:val="0"/>
        </w:rPr>
        <w:t>arbetsordningen</w:t>
      </w:r>
      <w:r w:rsidR="005B1604">
        <w:rPr>
          <w:b w:val="0"/>
        </w:rPr>
        <w:t>.</w:t>
      </w:r>
    </w:p>
    <w:p w14:paraId="333C44F8" w14:textId="69C699CA" w:rsidR="005C55DF" w:rsidRDefault="00BD4914" w:rsidP="00B57DF7">
      <w:pPr>
        <w:pStyle w:val="Paragrafrubrik"/>
      </w:pPr>
      <w:r>
        <w:t>Regionala nätverkets</w:t>
      </w:r>
      <w:r w:rsidR="00A61488">
        <w:t xml:space="preserve"> arbetsordning</w:t>
      </w:r>
      <w:r w:rsidR="003A1425">
        <w:t xml:space="preserve"> </w:t>
      </w:r>
      <w:r w:rsidR="003A1425">
        <w:br/>
      </w:r>
      <w:r w:rsidR="006F1319">
        <w:rPr>
          <w:b w:val="0"/>
        </w:rPr>
        <w:t>Ordförande</w:t>
      </w:r>
      <w:r w:rsidR="00E56932">
        <w:rPr>
          <w:b w:val="0"/>
        </w:rPr>
        <w:t xml:space="preserve"> Stefan Carlson</w:t>
      </w:r>
      <w:r w:rsidR="00DD38FC" w:rsidRPr="00C27491">
        <w:rPr>
          <w:b w:val="0"/>
        </w:rPr>
        <w:t xml:space="preserve"> föredrog </w:t>
      </w:r>
      <w:r w:rsidR="00E56932">
        <w:rPr>
          <w:b w:val="0"/>
        </w:rPr>
        <w:t>arbetsordningen</w:t>
      </w:r>
      <w:r w:rsidR="008F3EEA">
        <w:rPr>
          <w:b w:val="0"/>
        </w:rPr>
        <w:t xml:space="preserve"> i stort och specifikt </w:t>
      </w:r>
      <w:r w:rsidR="008F3EEA">
        <w:rPr>
          <w:b w:val="0"/>
        </w:rPr>
        <w:lastRenderedPageBreak/>
        <w:t>styrgruppens uppdrag och ansvar</w:t>
      </w:r>
      <w:r w:rsidR="00DD38FC" w:rsidRPr="00B57DF7">
        <w:rPr>
          <w:b w:val="0"/>
        </w:rPr>
        <w:t>.</w:t>
      </w:r>
      <w:r w:rsidR="005D695A" w:rsidRPr="00B57DF7">
        <w:rPr>
          <w:b w:val="0"/>
        </w:rPr>
        <w:t xml:space="preserve"> </w:t>
      </w:r>
      <w:r w:rsidR="00F10DA1" w:rsidRPr="00B57DF7">
        <w:rPr>
          <w:b w:val="0"/>
        </w:rPr>
        <w:t>Regionala styrgruppen utvärder</w:t>
      </w:r>
      <w:r w:rsidR="008F3EEA" w:rsidRPr="00B57DF7">
        <w:rPr>
          <w:b w:val="0"/>
        </w:rPr>
        <w:t>a</w:t>
      </w:r>
      <w:r w:rsidR="00136B92">
        <w:rPr>
          <w:b w:val="0"/>
        </w:rPr>
        <w:t xml:space="preserve">r årligen </w:t>
      </w:r>
      <w:r w:rsidR="00F10DA1" w:rsidRPr="00B57DF7">
        <w:rPr>
          <w:b w:val="0"/>
        </w:rPr>
        <w:t xml:space="preserve">gruppens arbete och anser att </w:t>
      </w:r>
      <w:r w:rsidR="005C55DF" w:rsidRPr="00B57DF7">
        <w:rPr>
          <w:b w:val="0"/>
        </w:rPr>
        <w:t>de uppfyllt sitt åtagande</w:t>
      </w:r>
      <w:r w:rsidR="00247463" w:rsidRPr="00B57DF7">
        <w:rPr>
          <w:b w:val="0"/>
        </w:rPr>
        <w:t>,</w:t>
      </w:r>
      <w:r w:rsidR="005C55DF" w:rsidRPr="00B57DF7">
        <w:rPr>
          <w:b w:val="0"/>
        </w:rPr>
        <w:t xml:space="preserve"> enligt arbetsordningen.</w:t>
      </w:r>
      <w:r w:rsidR="008627B5" w:rsidRPr="00B57DF7">
        <w:rPr>
          <w:b w:val="0"/>
        </w:rPr>
        <w:t xml:space="preserve"> </w:t>
      </w:r>
      <w:r w:rsidR="005D695A" w:rsidRPr="00B57DF7">
        <w:rPr>
          <w:b w:val="0"/>
        </w:rPr>
        <w:br/>
      </w:r>
      <w:r w:rsidR="008627B5" w:rsidRPr="00840EB7">
        <w:t>Mötet besluta</w:t>
      </w:r>
      <w:r w:rsidR="008627B5">
        <w:t>de</w:t>
      </w:r>
      <w:r w:rsidR="008627B5" w:rsidRPr="00840EB7">
        <w:t xml:space="preserve"> </w:t>
      </w:r>
      <w:r w:rsidR="008627B5" w:rsidRPr="00B57DF7">
        <w:rPr>
          <w:b w:val="0"/>
        </w:rPr>
        <w:t xml:space="preserve">godkänna regionala </w:t>
      </w:r>
      <w:r w:rsidR="007A48A9">
        <w:rPr>
          <w:b w:val="0"/>
        </w:rPr>
        <w:t>arbetsordninge</w:t>
      </w:r>
      <w:r w:rsidR="008627B5" w:rsidRPr="00B57DF7">
        <w:rPr>
          <w:b w:val="0"/>
        </w:rPr>
        <w:t>n</w:t>
      </w:r>
      <w:r w:rsidR="007A48A9">
        <w:rPr>
          <w:b w:val="0"/>
        </w:rPr>
        <w:t xml:space="preserve"> för</w:t>
      </w:r>
      <w:r w:rsidR="008627B5" w:rsidRPr="00B57DF7">
        <w:rPr>
          <w:b w:val="0"/>
        </w:rPr>
        <w:t xml:space="preserve"> 20</w:t>
      </w:r>
      <w:r w:rsidR="00941D17" w:rsidRPr="00B57DF7">
        <w:rPr>
          <w:b w:val="0"/>
        </w:rPr>
        <w:t>2</w:t>
      </w:r>
      <w:r w:rsidR="008F3EEA" w:rsidRPr="00B57DF7">
        <w:rPr>
          <w:b w:val="0"/>
        </w:rPr>
        <w:t>5</w:t>
      </w:r>
      <w:r w:rsidR="0090572B" w:rsidRPr="00B57DF7">
        <w:rPr>
          <w:b w:val="0"/>
        </w:rPr>
        <w:t>.</w:t>
      </w:r>
    </w:p>
    <w:p w14:paraId="2A2EB264" w14:textId="0677A5BA" w:rsidR="00A01F8E" w:rsidRDefault="00A2300C" w:rsidP="00D65ECC">
      <w:pPr>
        <w:pStyle w:val="Paragrafrubrik"/>
      </w:pPr>
      <w:r>
        <w:t>Den regionala v</w:t>
      </w:r>
      <w:r w:rsidR="00A61488">
        <w:t>erksamheten</w:t>
      </w:r>
      <w:r w:rsidR="00C27491">
        <w:br/>
      </w:r>
      <w:r w:rsidR="00013EFB">
        <w:rPr>
          <w:b w:val="0"/>
        </w:rPr>
        <w:t xml:space="preserve">Regionchef </w:t>
      </w:r>
      <w:r w:rsidR="00D453A4" w:rsidRPr="005C55DF">
        <w:rPr>
          <w:b w:val="0"/>
        </w:rPr>
        <w:t xml:space="preserve">Efwa </w:t>
      </w:r>
      <w:r w:rsidR="0090572B">
        <w:rPr>
          <w:b w:val="0"/>
        </w:rPr>
        <w:t>Ronquist</w:t>
      </w:r>
      <w:r w:rsidR="00A61488" w:rsidRPr="005C55DF">
        <w:rPr>
          <w:b w:val="0"/>
        </w:rPr>
        <w:t xml:space="preserve"> redovisade </w:t>
      </w:r>
      <w:r w:rsidR="003B5C37">
        <w:rPr>
          <w:b w:val="0"/>
        </w:rPr>
        <w:t>vad som</w:t>
      </w:r>
      <w:r w:rsidR="0090572B">
        <w:rPr>
          <w:b w:val="0"/>
        </w:rPr>
        <w:t xml:space="preserve"> hänt i regionen under året. Genomförda möten, </w:t>
      </w:r>
      <w:r w:rsidR="00A61488" w:rsidRPr="005C55DF">
        <w:rPr>
          <w:b w:val="0"/>
        </w:rPr>
        <w:t>aktiviteter</w:t>
      </w:r>
      <w:r w:rsidR="0090572B">
        <w:rPr>
          <w:b w:val="0"/>
        </w:rPr>
        <w:t xml:space="preserve"> och huvudfrågor</w:t>
      </w:r>
      <w:r w:rsidR="00A61488" w:rsidRPr="005C55DF">
        <w:rPr>
          <w:b w:val="0"/>
        </w:rPr>
        <w:t xml:space="preserve"> i region</w:t>
      </w:r>
      <w:r w:rsidR="0090572B">
        <w:rPr>
          <w:b w:val="0"/>
        </w:rPr>
        <w:t xml:space="preserve"> Väst</w:t>
      </w:r>
      <w:r w:rsidR="005D695A">
        <w:rPr>
          <w:b w:val="0"/>
        </w:rPr>
        <w:t>.</w:t>
      </w:r>
      <w:r w:rsidR="00941D17">
        <w:rPr>
          <w:b w:val="0"/>
        </w:rPr>
        <w:t xml:space="preserve"> </w:t>
      </w:r>
      <w:r w:rsidR="0090572B">
        <w:rPr>
          <w:b w:val="0"/>
        </w:rPr>
        <w:t xml:space="preserve">Omvärldsläget påverkar </w:t>
      </w:r>
      <w:r w:rsidR="00013EFB">
        <w:rPr>
          <w:b w:val="0"/>
        </w:rPr>
        <w:t xml:space="preserve">fortfarande </w:t>
      </w:r>
      <w:r w:rsidR="003B5C37">
        <w:rPr>
          <w:b w:val="0"/>
        </w:rPr>
        <w:t>branschen</w:t>
      </w:r>
      <w:r w:rsidR="00941D17">
        <w:rPr>
          <w:b w:val="0"/>
        </w:rPr>
        <w:t xml:space="preserve">, </w:t>
      </w:r>
      <w:r w:rsidR="00013EFB">
        <w:rPr>
          <w:b w:val="0"/>
        </w:rPr>
        <w:t>med</w:t>
      </w:r>
      <w:r w:rsidR="0090572B">
        <w:rPr>
          <w:b w:val="0"/>
        </w:rPr>
        <w:t xml:space="preserve"> ökat fokus på beredskap, affärsmässiga möjligheter och utmaningar samt industrins omställningstakt</w:t>
      </w:r>
      <w:r w:rsidR="003B5C37">
        <w:rPr>
          <w:b w:val="0"/>
        </w:rPr>
        <w:t xml:space="preserve">. </w:t>
      </w:r>
      <w:r w:rsidR="00013EFB">
        <w:rPr>
          <w:b w:val="0"/>
        </w:rPr>
        <w:t>Ett behov av ö</w:t>
      </w:r>
      <w:r w:rsidR="0090572B">
        <w:rPr>
          <w:b w:val="0"/>
        </w:rPr>
        <w:t>kad s</w:t>
      </w:r>
      <w:r w:rsidR="005D695A">
        <w:rPr>
          <w:b w:val="0"/>
        </w:rPr>
        <w:t xml:space="preserve">amverkan inom branschen och med externa samhällsaktörer </w:t>
      </w:r>
      <w:r w:rsidR="00941D17">
        <w:rPr>
          <w:b w:val="0"/>
        </w:rPr>
        <w:t>fortsätter öka</w:t>
      </w:r>
      <w:r w:rsidR="0090572B">
        <w:rPr>
          <w:b w:val="0"/>
        </w:rPr>
        <w:t xml:space="preserve"> i regionen</w:t>
      </w:r>
      <w:r w:rsidR="004D7214">
        <w:rPr>
          <w:b w:val="0"/>
        </w:rPr>
        <w:t>.</w:t>
      </w:r>
      <w:r w:rsidR="00013EFB">
        <w:rPr>
          <w:b w:val="0"/>
        </w:rPr>
        <w:t xml:space="preserve"> Exempelvis ACCEL (V Götaland), VGR (V Götaland), JET (Jönköpings län) och Beredskap Halland är forum som fokuserar på elektrifiering och beredskap.</w:t>
      </w:r>
      <w:r w:rsidR="007A48A9">
        <w:rPr>
          <w:b w:val="0"/>
        </w:rPr>
        <w:t xml:space="preserve"> </w:t>
      </w:r>
      <w:r w:rsidR="00324F57">
        <w:rPr>
          <w:b w:val="0"/>
        </w:rPr>
        <w:br/>
      </w:r>
      <w:r w:rsidR="007A48A9" w:rsidRPr="00840EB7">
        <w:t>Mötet besluta</w:t>
      </w:r>
      <w:r w:rsidR="007A48A9">
        <w:t>de</w:t>
      </w:r>
      <w:r w:rsidR="007A48A9" w:rsidRPr="00840EB7">
        <w:t xml:space="preserve"> </w:t>
      </w:r>
      <w:r w:rsidR="007A48A9" w:rsidRPr="00B57DF7">
        <w:rPr>
          <w:b w:val="0"/>
        </w:rPr>
        <w:t>godkänna dragningen för den regionala verksamheten 2025.</w:t>
      </w:r>
    </w:p>
    <w:p w14:paraId="5C7E6711" w14:textId="77777777" w:rsidR="00A61488" w:rsidRPr="007A5A56" w:rsidRDefault="00A61488" w:rsidP="00D109C4">
      <w:pPr>
        <w:pStyle w:val="Paragrafrubrik"/>
      </w:pPr>
      <w:r>
        <w:t>Val av ledamöter till den regionala styrgruppen</w:t>
      </w:r>
      <w:r>
        <w:br/>
      </w:r>
      <w:r w:rsidRPr="003E6C19">
        <w:t>Mötet valde i enlighet med valberedningens förslag följande personer till den regionala styrgruppen:</w:t>
      </w:r>
      <w:r w:rsidRPr="002209F4">
        <w:t xml:space="preserve"> </w:t>
      </w:r>
    </w:p>
    <w:p w14:paraId="7844CE9D" w14:textId="76323933" w:rsidR="00247463" w:rsidRPr="004D7214" w:rsidRDefault="00A61488" w:rsidP="004D7214">
      <w:pPr>
        <w:pStyle w:val="Paragrafrubrik"/>
        <w:numPr>
          <w:ilvl w:val="0"/>
          <w:numId w:val="0"/>
        </w:numPr>
        <w:tabs>
          <w:tab w:val="clear" w:pos="680"/>
        </w:tabs>
        <w:ind w:left="720"/>
        <w:rPr>
          <w:b w:val="0"/>
          <w:bCs/>
        </w:rPr>
      </w:pPr>
      <w:r w:rsidRPr="00FF7EED">
        <w:t xml:space="preserve">Ledamöter </w:t>
      </w:r>
      <w:r w:rsidR="0093522C">
        <w:t xml:space="preserve">väljs </w:t>
      </w:r>
      <w:r w:rsidRPr="00FF7EED">
        <w:t>för 1 år</w:t>
      </w:r>
      <w:r w:rsidR="003B3087" w:rsidRPr="003B3087">
        <w:rPr>
          <w:b w:val="0"/>
          <w:bCs/>
        </w:rPr>
        <w:br/>
        <w:t>Stefan Carlson</w:t>
      </w:r>
      <w:r w:rsidR="003B3087" w:rsidRPr="003B3087">
        <w:rPr>
          <w:b w:val="0"/>
          <w:bCs/>
        </w:rPr>
        <w:tab/>
      </w:r>
      <w:r w:rsidR="003B3087" w:rsidRPr="003B3087">
        <w:rPr>
          <w:b w:val="0"/>
          <w:bCs/>
        </w:rPr>
        <w:tab/>
      </w:r>
      <w:r w:rsidR="008D2C73">
        <w:rPr>
          <w:b w:val="0"/>
        </w:rPr>
        <w:t>Vara Energi Ek.förening</w:t>
      </w:r>
      <w:r w:rsidR="001F6164">
        <w:rPr>
          <w:b w:val="0"/>
        </w:rPr>
        <w:t>, omval</w:t>
      </w:r>
      <w:r w:rsidR="001F6164">
        <w:br/>
      </w:r>
      <w:r w:rsidR="001F6164" w:rsidRPr="001F6164">
        <w:rPr>
          <w:b w:val="0"/>
          <w:bCs/>
        </w:rPr>
        <w:t>Hans Brunström</w:t>
      </w:r>
      <w:r w:rsidR="001F6164" w:rsidRPr="001F6164">
        <w:rPr>
          <w:b w:val="0"/>
          <w:bCs/>
        </w:rPr>
        <w:tab/>
      </w:r>
      <w:r w:rsidR="001F6164" w:rsidRPr="001F6164">
        <w:rPr>
          <w:b w:val="0"/>
          <w:bCs/>
        </w:rPr>
        <w:tab/>
        <w:t xml:space="preserve">Gislaved Energi AB, </w:t>
      </w:r>
      <w:r w:rsidR="003136CC">
        <w:rPr>
          <w:b w:val="0"/>
          <w:bCs/>
        </w:rPr>
        <w:t>omval</w:t>
      </w:r>
      <w:r w:rsidR="001F6164">
        <w:rPr>
          <w:b w:val="0"/>
        </w:rPr>
        <w:br/>
        <w:t>Susanne Malm</w:t>
      </w:r>
      <w:r w:rsidR="001F6164">
        <w:rPr>
          <w:b w:val="0"/>
        </w:rPr>
        <w:tab/>
      </w:r>
      <w:r w:rsidR="001F6164">
        <w:rPr>
          <w:b w:val="0"/>
        </w:rPr>
        <w:tab/>
        <w:t xml:space="preserve">LEVA i Lysekil AB, </w:t>
      </w:r>
      <w:r w:rsidR="00676187">
        <w:rPr>
          <w:b w:val="0"/>
        </w:rPr>
        <w:t>omval</w:t>
      </w:r>
      <w:r w:rsidR="001F6164">
        <w:rPr>
          <w:b w:val="0"/>
        </w:rPr>
        <w:br/>
      </w:r>
      <w:r w:rsidR="00676187" w:rsidRPr="00676187">
        <w:rPr>
          <w:b w:val="0"/>
          <w:bCs/>
        </w:rPr>
        <w:t>Martin Lyckviken</w:t>
      </w:r>
      <w:r w:rsidR="00676187">
        <w:rPr>
          <w:b w:val="0"/>
        </w:rPr>
        <w:tab/>
      </w:r>
      <w:r w:rsidR="00676187">
        <w:rPr>
          <w:b w:val="0"/>
        </w:rPr>
        <w:tab/>
        <w:t xml:space="preserve">Östra Kinds </w:t>
      </w:r>
      <w:r w:rsidR="000F4CAA">
        <w:rPr>
          <w:b w:val="0"/>
        </w:rPr>
        <w:t>E</w:t>
      </w:r>
      <w:r w:rsidR="00676187">
        <w:rPr>
          <w:b w:val="0"/>
        </w:rPr>
        <w:t>lkraft</w:t>
      </w:r>
      <w:r w:rsidR="00045832">
        <w:rPr>
          <w:b w:val="0"/>
        </w:rPr>
        <w:t xml:space="preserve"> Ek.förening</w:t>
      </w:r>
      <w:r w:rsidR="000F4CAA">
        <w:rPr>
          <w:b w:val="0"/>
        </w:rPr>
        <w:t xml:space="preserve">, </w:t>
      </w:r>
      <w:r w:rsidR="00181342">
        <w:rPr>
          <w:b w:val="0"/>
        </w:rPr>
        <w:t>om</w:t>
      </w:r>
      <w:r w:rsidR="000F4CAA">
        <w:rPr>
          <w:b w:val="0"/>
        </w:rPr>
        <w:t>val</w:t>
      </w:r>
      <w:r w:rsidR="00676187">
        <w:rPr>
          <w:b w:val="0"/>
        </w:rPr>
        <w:br/>
        <w:t>Daniel Eklund</w:t>
      </w:r>
      <w:r w:rsidR="00676187">
        <w:rPr>
          <w:b w:val="0"/>
        </w:rPr>
        <w:tab/>
      </w:r>
      <w:r w:rsidR="00676187">
        <w:rPr>
          <w:b w:val="0"/>
        </w:rPr>
        <w:tab/>
      </w:r>
      <w:r w:rsidR="00431D99">
        <w:rPr>
          <w:b w:val="0"/>
        </w:rPr>
        <w:t>Mölndal</w:t>
      </w:r>
      <w:r w:rsidR="00676187">
        <w:rPr>
          <w:b w:val="0"/>
        </w:rPr>
        <w:t xml:space="preserve"> Energi AB</w:t>
      </w:r>
      <w:r w:rsidR="000F4CAA">
        <w:rPr>
          <w:b w:val="0"/>
        </w:rPr>
        <w:t xml:space="preserve">, </w:t>
      </w:r>
      <w:r w:rsidR="00181342">
        <w:rPr>
          <w:b w:val="0"/>
        </w:rPr>
        <w:t>om</w:t>
      </w:r>
      <w:r w:rsidR="000F4CAA">
        <w:rPr>
          <w:b w:val="0"/>
        </w:rPr>
        <w:t>val</w:t>
      </w:r>
      <w:r w:rsidR="00181342">
        <w:br/>
      </w:r>
      <w:r w:rsidR="00181342" w:rsidRPr="00181342">
        <w:rPr>
          <w:b w:val="0"/>
          <w:bCs/>
        </w:rPr>
        <w:t>Olle Fogelin</w:t>
      </w:r>
      <w:r w:rsidR="00181342">
        <w:rPr>
          <w:b w:val="0"/>
        </w:rPr>
        <w:tab/>
      </w:r>
      <w:r w:rsidR="00181342">
        <w:rPr>
          <w:b w:val="0"/>
        </w:rPr>
        <w:tab/>
        <w:t>Vimmerby Energi &amp; Miljö</w:t>
      </w:r>
      <w:r w:rsidR="00045832">
        <w:rPr>
          <w:b w:val="0"/>
        </w:rPr>
        <w:t xml:space="preserve"> AB</w:t>
      </w:r>
      <w:r w:rsidR="0093522C">
        <w:rPr>
          <w:b w:val="0"/>
        </w:rPr>
        <w:t>, omval</w:t>
      </w:r>
      <w:r w:rsidR="00941D17">
        <w:br/>
      </w:r>
      <w:r w:rsidR="00941D17" w:rsidRPr="00941D17">
        <w:rPr>
          <w:b w:val="0"/>
          <w:bCs/>
        </w:rPr>
        <w:t>Karin Almgren</w:t>
      </w:r>
      <w:r w:rsidR="00941D17" w:rsidRPr="00941D17">
        <w:rPr>
          <w:b w:val="0"/>
          <w:bCs/>
        </w:rPr>
        <w:tab/>
      </w:r>
      <w:r w:rsidR="00941D17" w:rsidRPr="00941D17">
        <w:rPr>
          <w:b w:val="0"/>
          <w:bCs/>
        </w:rPr>
        <w:tab/>
        <w:t>Kungälv Energi</w:t>
      </w:r>
      <w:r w:rsidR="00045832">
        <w:rPr>
          <w:b w:val="0"/>
          <w:bCs/>
        </w:rPr>
        <w:t xml:space="preserve"> AB</w:t>
      </w:r>
      <w:r w:rsidR="0093522C">
        <w:rPr>
          <w:b w:val="0"/>
          <w:bCs/>
        </w:rPr>
        <w:t xml:space="preserve">, </w:t>
      </w:r>
      <w:r w:rsidR="004D7214">
        <w:rPr>
          <w:b w:val="0"/>
          <w:bCs/>
        </w:rPr>
        <w:t>omval</w:t>
      </w:r>
      <w:r w:rsidR="004D7214">
        <w:rPr>
          <w:b w:val="0"/>
          <w:bCs/>
        </w:rPr>
        <w:br/>
        <w:t>Jennie Sjöstedt</w:t>
      </w:r>
      <w:r w:rsidR="004D7214">
        <w:rPr>
          <w:b w:val="0"/>
          <w:bCs/>
        </w:rPr>
        <w:tab/>
      </w:r>
      <w:r w:rsidR="004D7214">
        <w:rPr>
          <w:b w:val="0"/>
          <w:bCs/>
        </w:rPr>
        <w:tab/>
        <w:t>Göteborg Energi, nyval</w:t>
      </w:r>
      <w:r w:rsidR="004D7214">
        <w:rPr>
          <w:b w:val="0"/>
          <w:bCs/>
        </w:rPr>
        <w:br/>
        <w:t xml:space="preserve">Albin Främgård </w:t>
      </w:r>
      <w:r w:rsidR="004D7214">
        <w:rPr>
          <w:b w:val="0"/>
          <w:bCs/>
        </w:rPr>
        <w:tab/>
      </w:r>
      <w:r w:rsidR="004D7214">
        <w:rPr>
          <w:b w:val="0"/>
          <w:bCs/>
        </w:rPr>
        <w:tab/>
        <w:t>Kinnekulle Energi, nyval</w:t>
      </w:r>
      <w:r w:rsidR="004D7214">
        <w:rPr>
          <w:b w:val="0"/>
          <w:bCs/>
        </w:rPr>
        <w:br/>
      </w:r>
      <w:r w:rsidR="00431D99">
        <w:rPr>
          <w:b w:val="0"/>
        </w:rPr>
        <w:t>Andreas Espeving</w:t>
      </w:r>
      <w:r w:rsidR="00431D99">
        <w:rPr>
          <w:b w:val="0"/>
        </w:rPr>
        <w:tab/>
      </w:r>
      <w:r w:rsidR="00431D99">
        <w:rPr>
          <w:b w:val="0"/>
        </w:rPr>
        <w:tab/>
        <w:t>Vattenfall Business Sales Nordic, nyval</w:t>
      </w:r>
      <w:r w:rsidR="00045D3B" w:rsidRPr="00941D17">
        <w:rPr>
          <w:b w:val="0"/>
        </w:rPr>
        <w:br/>
      </w:r>
    </w:p>
    <w:p w14:paraId="02B75C44" w14:textId="371D7997" w:rsidR="004A44E3" w:rsidRDefault="00A61488" w:rsidP="004A44E3">
      <w:pPr>
        <w:pStyle w:val="Paragrafrubrik"/>
      </w:pPr>
      <w:r>
        <w:t>Val av ordförande och vice ordförande i den regionala styrgruppen</w:t>
      </w:r>
      <w:r>
        <w:br/>
      </w:r>
      <w:r w:rsidRPr="00915023">
        <w:t>Mötet valde</w:t>
      </w:r>
      <w:r w:rsidRPr="00CB0EDB">
        <w:rPr>
          <w:b w:val="0"/>
        </w:rPr>
        <w:t xml:space="preserve"> i enlighet med valberedningens förslag:</w:t>
      </w:r>
      <w:r>
        <w:t xml:space="preserve"> </w:t>
      </w:r>
      <w:r>
        <w:tab/>
      </w:r>
      <w:r w:rsidR="00CB0EDB">
        <w:br/>
      </w:r>
      <w:r w:rsidRPr="00CB0EDB">
        <w:rPr>
          <w:b w:val="0"/>
        </w:rPr>
        <w:t xml:space="preserve">Ordförande: </w:t>
      </w:r>
      <w:r w:rsidR="000A0C33" w:rsidRPr="00CB0EDB">
        <w:rPr>
          <w:b w:val="0"/>
        </w:rPr>
        <w:t xml:space="preserve">     </w:t>
      </w:r>
      <w:r w:rsidR="00655FEA">
        <w:rPr>
          <w:b w:val="0"/>
        </w:rPr>
        <w:t>Stefan Carlson</w:t>
      </w:r>
      <w:r w:rsidR="00655FEA">
        <w:rPr>
          <w:b w:val="0"/>
        </w:rPr>
        <w:tab/>
      </w:r>
      <w:r w:rsidR="003B3087">
        <w:rPr>
          <w:b w:val="0"/>
        </w:rPr>
        <w:tab/>
      </w:r>
      <w:r w:rsidR="00655FEA">
        <w:rPr>
          <w:b w:val="0"/>
        </w:rPr>
        <w:t xml:space="preserve">Vara Energi </w:t>
      </w:r>
      <w:r w:rsidR="0065153C">
        <w:rPr>
          <w:b w:val="0"/>
        </w:rPr>
        <w:t>E</w:t>
      </w:r>
      <w:r w:rsidR="00655FEA">
        <w:rPr>
          <w:b w:val="0"/>
        </w:rPr>
        <w:t>k</w:t>
      </w:r>
      <w:r w:rsidR="0065153C">
        <w:rPr>
          <w:b w:val="0"/>
        </w:rPr>
        <w:t>.</w:t>
      </w:r>
      <w:r w:rsidR="00655FEA">
        <w:rPr>
          <w:b w:val="0"/>
        </w:rPr>
        <w:t>för</w:t>
      </w:r>
      <w:r w:rsidR="0065153C">
        <w:rPr>
          <w:b w:val="0"/>
        </w:rPr>
        <w:t>ening</w:t>
      </w:r>
      <w:r w:rsidR="00CB0EDB">
        <w:rPr>
          <w:b w:val="0"/>
        </w:rPr>
        <w:br/>
      </w:r>
      <w:r w:rsidRPr="00CB0EDB">
        <w:rPr>
          <w:b w:val="0"/>
        </w:rPr>
        <w:t xml:space="preserve">V ordförande: </w:t>
      </w:r>
      <w:r w:rsidR="00024DAA">
        <w:rPr>
          <w:b w:val="0"/>
        </w:rPr>
        <w:t xml:space="preserve">   </w:t>
      </w:r>
      <w:r w:rsidR="004D7214">
        <w:rPr>
          <w:b w:val="0"/>
        </w:rPr>
        <w:t>Daniel Eklund</w:t>
      </w:r>
      <w:r w:rsidR="004D7214">
        <w:rPr>
          <w:b w:val="0"/>
        </w:rPr>
        <w:tab/>
      </w:r>
      <w:r w:rsidR="004D7214">
        <w:rPr>
          <w:b w:val="0"/>
        </w:rPr>
        <w:tab/>
        <w:t>Mölndal Energi AB</w:t>
      </w:r>
    </w:p>
    <w:p w14:paraId="54CD7F45" w14:textId="0F53EA00" w:rsidR="00C229F8" w:rsidRDefault="006F3617" w:rsidP="00655FEA">
      <w:pPr>
        <w:pStyle w:val="Paragrafrubrik"/>
        <w:rPr>
          <w:b w:val="0"/>
          <w:bCs/>
        </w:rPr>
      </w:pPr>
      <w:r>
        <w:t>Nominering av ledamöter till föreningsst</w:t>
      </w:r>
      <w:r w:rsidR="003A7BA4">
        <w:t xml:space="preserve">yrelsen inför </w:t>
      </w:r>
      <w:r w:rsidR="004A44E3">
        <w:t>års</w:t>
      </w:r>
      <w:r w:rsidR="003A7BA4">
        <w:t xml:space="preserve">stämman </w:t>
      </w:r>
      <w:r>
        <w:t>20</w:t>
      </w:r>
      <w:r w:rsidR="00AA75DD">
        <w:t>2</w:t>
      </w:r>
      <w:r w:rsidR="00F06B7C">
        <w:t>6</w:t>
      </w:r>
      <w:r w:rsidR="00AA75DD">
        <w:rPr>
          <w:b w:val="0"/>
        </w:rPr>
        <w:t xml:space="preserve"> </w:t>
      </w:r>
      <w:r w:rsidR="00534E1B">
        <w:rPr>
          <w:b w:val="0"/>
        </w:rPr>
        <w:t>R</w:t>
      </w:r>
      <w:r w:rsidRPr="004A44E3">
        <w:rPr>
          <w:b w:val="0"/>
        </w:rPr>
        <w:t>egionala nätverket i Väst ans</w:t>
      </w:r>
      <w:r w:rsidR="00004831">
        <w:rPr>
          <w:b w:val="0"/>
        </w:rPr>
        <w:t>er</w:t>
      </w:r>
      <w:r w:rsidRPr="004A44E3">
        <w:rPr>
          <w:b w:val="0"/>
        </w:rPr>
        <w:t xml:space="preserve"> det lämpligt att när nätverket är samlat till regionmöte visa vilka kandid</w:t>
      </w:r>
      <w:r w:rsidR="000A5E6E" w:rsidRPr="004A44E3">
        <w:rPr>
          <w:b w:val="0"/>
        </w:rPr>
        <w:t>ater som medlemsföretagen</w:t>
      </w:r>
      <w:r w:rsidRPr="004A44E3">
        <w:rPr>
          <w:b w:val="0"/>
        </w:rPr>
        <w:t xml:space="preserve"> i regionen ställer sig bakom. Detta hindrar på intet sätt att ytterligare nomineringar kan inkomma från medlemsföretag i väst.</w:t>
      </w:r>
      <w:r w:rsidR="00E91C61">
        <w:t xml:space="preserve"> </w:t>
      </w:r>
      <w:r w:rsidRPr="004C2BC3">
        <w:t xml:space="preserve">Mötet beslutade </w:t>
      </w:r>
      <w:r w:rsidRPr="004A44E3">
        <w:rPr>
          <w:b w:val="0"/>
        </w:rPr>
        <w:t>att till föreningsstyr</w:t>
      </w:r>
      <w:r w:rsidR="00A01397" w:rsidRPr="004A44E3">
        <w:rPr>
          <w:b w:val="0"/>
        </w:rPr>
        <w:t>elseledamöter inför stämman 2</w:t>
      </w:r>
      <w:r w:rsidR="009638E8">
        <w:rPr>
          <w:b w:val="0"/>
        </w:rPr>
        <w:t>02</w:t>
      </w:r>
      <w:r w:rsidR="00A64AF2">
        <w:rPr>
          <w:b w:val="0"/>
        </w:rPr>
        <w:t>5</w:t>
      </w:r>
      <w:r w:rsidR="00004831">
        <w:rPr>
          <w:b w:val="0"/>
        </w:rPr>
        <w:t xml:space="preserve"> </w:t>
      </w:r>
      <w:r w:rsidRPr="004A44E3">
        <w:rPr>
          <w:b w:val="0"/>
        </w:rPr>
        <w:t>nominera:</w:t>
      </w:r>
      <w:r w:rsidR="00FE249F" w:rsidRPr="004A44E3">
        <w:rPr>
          <w:b w:val="0"/>
        </w:rPr>
        <w:br/>
      </w:r>
      <w:r w:rsidR="00FE249F" w:rsidRPr="004A44E3">
        <w:rPr>
          <w:b w:val="0"/>
        </w:rPr>
        <w:br/>
      </w:r>
      <w:r w:rsidR="008D083D" w:rsidRPr="008D083D">
        <w:rPr>
          <w:b w:val="0"/>
          <w:bCs/>
        </w:rPr>
        <w:t>Stefan Carlson</w:t>
      </w:r>
      <w:r w:rsidR="008D083D">
        <w:rPr>
          <w:b w:val="0"/>
          <w:bCs/>
        </w:rPr>
        <w:tab/>
      </w:r>
      <w:r w:rsidR="008D083D">
        <w:rPr>
          <w:b w:val="0"/>
          <w:bCs/>
        </w:rPr>
        <w:tab/>
      </w:r>
      <w:r w:rsidR="00213D05">
        <w:rPr>
          <w:b w:val="0"/>
        </w:rPr>
        <w:t>Vara Energi Ek.förening</w:t>
      </w:r>
      <w:r w:rsidR="00213D05">
        <w:rPr>
          <w:b w:val="0"/>
        </w:rPr>
        <w:br/>
      </w:r>
      <w:r w:rsidR="00655FEA">
        <w:rPr>
          <w:b w:val="0"/>
          <w:bCs/>
        </w:rPr>
        <w:t>Per-Anders Gustafsson</w:t>
      </w:r>
      <w:r w:rsidR="00655FEA">
        <w:rPr>
          <w:b w:val="0"/>
          <w:bCs/>
        </w:rPr>
        <w:tab/>
        <w:t>Göteborg Energi AB</w:t>
      </w:r>
      <w:r w:rsidR="005E764A">
        <w:rPr>
          <w:b w:val="0"/>
          <w:bCs/>
        </w:rPr>
        <w:br/>
        <w:t>Daniel Eklund</w:t>
      </w:r>
      <w:r w:rsidR="005E764A">
        <w:rPr>
          <w:b w:val="0"/>
          <w:bCs/>
        </w:rPr>
        <w:tab/>
      </w:r>
      <w:r w:rsidR="005E764A">
        <w:rPr>
          <w:b w:val="0"/>
          <w:bCs/>
        </w:rPr>
        <w:tab/>
        <w:t>Mölndal Energi AB</w:t>
      </w:r>
    </w:p>
    <w:p w14:paraId="2144B361" w14:textId="77777777" w:rsidR="00C229F8" w:rsidRDefault="00C229F8">
      <w:pPr>
        <w:spacing w:after="0" w:line="240" w:lineRule="auto"/>
        <w:rPr>
          <w:rFonts w:ascii="Verdana" w:hAnsi="Verdana"/>
          <w:bCs/>
          <w:kern w:val="0"/>
          <w:sz w:val="20"/>
          <w:szCs w:val="24"/>
        </w:rPr>
      </w:pPr>
      <w:r>
        <w:rPr>
          <w:b/>
          <w:bCs/>
        </w:rPr>
        <w:br w:type="page"/>
      </w:r>
    </w:p>
    <w:p w14:paraId="60B8468B" w14:textId="37D01F62" w:rsidR="00FA7193" w:rsidRPr="00FA7193" w:rsidRDefault="00A61488" w:rsidP="00FA7193">
      <w:pPr>
        <w:pStyle w:val="Paragrafrubrik"/>
        <w:rPr>
          <w:b w:val="0"/>
        </w:rPr>
      </w:pPr>
      <w:r>
        <w:lastRenderedPageBreak/>
        <w:t>Val av ledamöter till den regionala valberedningen</w:t>
      </w:r>
      <w:r>
        <w:br/>
      </w:r>
      <w:r w:rsidRPr="00F16CB2">
        <w:rPr>
          <w:b w:val="0"/>
        </w:rPr>
        <w:t>Enligt arbetsordningen ska den regionala styrgruppen ta initiativ till</w:t>
      </w:r>
      <w:r w:rsidR="008231B8">
        <w:rPr>
          <w:b w:val="0"/>
        </w:rPr>
        <w:t xml:space="preserve"> att regionala nätverket utser r</w:t>
      </w:r>
      <w:r w:rsidRPr="00F16CB2">
        <w:rPr>
          <w:b w:val="0"/>
        </w:rPr>
        <w:t xml:space="preserve">egional valberedning om tre till fem personer. </w:t>
      </w:r>
      <w:r w:rsidR="002C7069">
        <w:rPr>
          <w:b w:val="0"/>
        </w:rPr>
        <w:br/>
      </w:r>
      <w:r w:rsidRPr="00D65ECC">
        <w:rPr>
          <w:bCs/>
        </w:rPr>
        <w:t xml:space="preserve">Mötet </w:t>
      </w:r>
      <w:r w:rsidR="004C04E8">
        <w:rPr>
          <w:bCs/>
        </w:rPr>
        <w:t>beslutade</w:t>
      </w:r>
      <w:r w:rsidRPr="00F16CB2">
        <w:rPr>
          <w:b w:val="0"/>
        </w:rPr>
        <w:t xml:space="preserve"> i enlighet med det framlagda förslaget följande </w:t>
      </w:r>
      <w:r w:rsidR="00D65ECC">
        <w:rPr>
          <w:b w:val="0"/>
        </w:rPr>
        <w:t>tre</w:t>
      </w:r>
      <w:r w:rsidRPr="00F16CB2">
        <w:rPr>
          <w:b w:val="0"/>
        </w:rPr>
        <w:t xml:space="preserve"> personer att utgöra regional valberedning under det kommande verksamhetsåret:</w:t>
      </w:r>
      <w:r w:rsidR="00FE5D92" w:rsidRPr="00F16CB2">
        <w:rPr>
          <w:b w:val="0"/>
        </w:rPr>
        <w:t xml:space="preserve"> </w:t>
      </w:r>
      <w:r w:rsidR="00FE5D92" w:rsidRPr="00F16CB2">
        <w:rPr>
          <w:b w:val="0"/>
        </w:rPr>
        <w:br/>
      </w:r>
      <w:r w:rsidR="00FE5D92" w:rsidRPr="00F16CB2">
        <w:rPr>
          <w:b w:val="0"/>
        </w:rPr>
        <w:br/>
      </w:r>
      <w:r w:rsidR="00AB719C">
        <w:rPr>
          <w:b w:val="0"/>
        </w:rPr>
        <w:t>Magnus Jacobsson</w:t>
      </w:r>
      <w:r w:rsidR="00AB719C">
        <w:rPr>
          <w:b w:val="0"/>
        </w:rPr>
        <w:tab/>
      </w:r>
      <w:r w:rsidR="00AB719C">
        <w:rPr>
          <w:b w:val="0"/>
        </w:rPr>
        <w:tab/>
        <w:t>Skara Energi AB</w:t>
      </w:r>
      <w:r w:rsidR="00FA7193">
        <w:rPr>
          <w:b w:val="0"/>
        </w:rPr>
        <w:t>, sammankallande</w:t>
      </w:r>
      <w:r w:rsidR="00970F8F">
        <w:rPr>
          <w:b w:val="0"/>
        </w:rPr>
        <w:t>, omval</w:t>
      </w:r>
      <w:r w:rsidR="000526DA">
        <w:rPr>
          <w:b w:val="0"/>
        </w:rPr>
        <w:br/>
        <w:t>Björn Fahlgren</w:t>
      </w:r>
      <w:r w:rsidR="000526DA">
        <w:rPr>
          <w:b w:val="0"/>
        </w:rPr>
        <w:tab/>
      </w:r>
      <w:r w:rsidR="000526DA">
        <w:rPr>
          <w:b w:val="0"/>
        </w:rPr>
        <w:tab/>
        <w:t xml:space="preserve">Varbergsortens Elkraft </w:t>
      </w:r>
      <w:r w:rsidR="00EE4EF6">
        <w:rPr>
          <w:b w:val="0"/>
        </w:rPr>
        <w:t>E</w:t>
      </w:r>
      <w:r w:rsidR="000526DA">
        <w:rPr>
          <w:b w:val="0"/>
        </w:rPr>
        <w:t>k</w:t>
      </w:r>
      <w:r w:rsidR="00EE4EF6">
        <w:rPr>
          <w:b w:val="0"/>
        </w:rPr>
        <w:t>. förening</w:t>
      </w:r>
      <w:r w:rsidR="00970F8F">
        <w:rPr>
          <w:b w:val="0"/>
        </w:rPr>
        <w:t>. ,omval</w:t>
      </w:r>
      <w:r w:rsidR="00FA7193">
        <w:rPr>
          <w:b w:val="0"/>
        </w:rPr>
        <w:br/>
        <w:t>Malin Flysjö</w:t>
      </w:r>
      <w:r w:rsidR="00FA7193">
        <w:rPr>
          <w:b w:val="0"/>
        </w:rPr>
        <w:tab/>
      </w:r>
      <w:r w:rsidR="00FA7193">
        <w:rPr>
          <w:b w:val="0"/>
        </w:rPr>
        <w:tab/>
        <w:t>Göteborg Energi Din El AB</w:t>
      </w:r>
      <w:r w:rsidR="00970F8F">
        <w:rPr>
          <w:b w:val="0"/>
        </w:rPr>
        <w:t>, omval</w:t>
      </w:r>
    </w:p>
    <w:p w14:paraId="72A62D74" w14:textId="1171E735" w:rsidR="002C7069" w:rsidRDefault="00CE2688" w:rsidP="00CE2688">
      <w:pPr>
        <w:pStyle w:val="Paragrafrubrik"/>
        <w:rPr>
          <w:b w:val="0"/>
          <w:bCs/>
        </w:rPr>
      </w:pPr>
      <w:r>
        <w:t>Nominering av ledamot till föreningens centrala valberedning</w:t>
      </w:r>
      <w:r>
        <w:br/>
      </w:r>
      <w:r w:rsidRPr="00CE2688">
        <w:rPr>
          <w:b w:val="0"/>
          <w:bCs/>
        </w:rPr>
        <w:t>Fridolf Eskilsson, Jönköping Energi</w:t>
      </w:r>
      <w:r w:rsidR="00EF79E2">
        <w:rPr>
          <w:b w:val="0"/>
          <w:bCs/>
        </w:rPr>
        <w:t>,</w:t>
      </w:r>
      <w:r w:rsidRPr="00CE2688">
        <w:rPr>
          <w:b w:val="0"/>
          <w:bCs/>
        </w:rPr>
        <w:t xml:space="preserve"> nomineras till föreningens centrala valberedning</w:t>
      </w:r>
      <w:r w:rsidR="000E1A71">
        <w:rPr>
          <w:b w:val="0"/>
          <w:bCs/>
        </w:rPr>
        <w:t>, från region Västs regionmöte.</w:t>
      </w:r>
      <w:r w:rsidR="002C7069">
        <w:rPr>
          <w:b w:val="0"/>
          <w:bCs/>
        </w:rPr>
        <w:t xml:space="preserve"> </w:t>
      </w:r>
      <w:r w:rsidR="002C7069">
        <w:rPr>
          <w:b w:val="0"/>
          <w:bCs/>
        </w:rPr>
        <w:br/>
      </w:r>
      <w:r w:rsidR="002C7069" w:rsidRPr="00D65ECC">
        <w:rPr>
          <w:bCs/>
        </w:rPr>
        <w:t xml:space="preserve">Mötet </w:t>
      </w:r>
      <w:r w:rsidR="002C7069">
        <w:rPr>
          <w:bCs/>
        </w:rPr>
        <w:t>beslutade</w:t>
      </w:r>
      <w:r w:rsidR="002C7069" w:rsidRPr="00F16CB2">
        <w:rPr>
          <w:b w:val="0"/>
        </w:rPr>
        <w:t xml:space="preserve"> i enlighet med det framlagda förslaget </w:t>
      </w:r>
      <w:r w:rsidR="00FB26AB">
        <w:rPr>
          <w:b w:val="0"/>
        </w:rPr>
        <w:t>att nominera Fridolf Eskilsson,</w:t>
      </w:r>
      <w:r w:rsidR="002B2CE2">
        <w:rPr>
          <w:b w:val="0"/>
        </w:rPr>
        <w:t xml:space="preserve"> att ingå som ledamot i föreningens centrala valberedning.</w:t>
      </w:r>
    </w:p>
    <w:p w14:paraId="508B2167" w14:textId="3CFB3058" w:rsidR="003F05FC" w:rsidRDefault="00A61488" w:rsidP="003F05FC">
      <w:pPr>
        <w:pStyle w:val="Paragrafrubrik"/>
      </w:pPr>
      <w:r w:rsidRPr="00405F99">
        <w:t>Elsamverkansledning</w:t>
      </w:r>
      <w:r w:rsidR="003714B3" w:rsidRPr="00405F99">
        <w:t xml:space="preserve"> Väst</w:t>
      </w:r>
      <w:r w:rsidR="003F05FC">
        <w:br/>
      </w:r>
      <w:r w:rsidR="0093066C">
        <w:rPr>
          <w:b w:val="0"/>
        </w:rPr>
        <w:t xml:space="preserve">Ledamöter i </w:t>
      </w:r>
      <w:r w:rsidRPr="002A55C1">
        <w:rPr>
          <w:b w:val="0"/>
        </w:rPr>
        <w:t xml:space="preserve">Elsamverkansledning </w:t>
      </w:r>
      <w:r w:rsidR="0093066C">
        <w:rPr>
          <w:b w:val="0"/>
        </w:rPr>
        <w:t>Väst</w:t>
      </w:r>
      <w:r w:rsidRPr="002A55C1">
        <w:rPr>
          <w:b w:val="0"/>
        </w:rPr>
        <w:t xml:space="preserve"> </w:t>
      </w:r>
      <w:r w:rsidR="0093066C">
        <w:rPr>
          <w:b w:val="0"/>
        </w:rPr>
        <w:t xml:space="preserve">rapporterades. </w:t>
      </w:r>
    </w:p>
    <w:p w14:paraId="78C19620" w14:textId="17539E76" w:rsidR="002C7069" w:rsidRPr="002C7069" w:rsidRDefault="00A61488" w:rsidP="002C7069">
      <w:pPr>
        <w:pStyle w:val="Paragrafrubrik"/>
        <w:numPr>
          <w:ilvl w:val="0"/>
          <w:numId w:val="0"/>
        </w:numPr>
        <w:ind w:left="392"/>
        <w:rPr>
          <w:b w:val="0"/>
        </w:rPr>
      </w:pPr>
      <w:r w:rsidRPr="00C26A12">
        <w:t xml:space="preserve">Ledamöter </w:t>
      </w:r>
      <w:r w:rsidR="0093066C">
        <w:rPr>
          <w:b w:val="0"/>
        </w:rPr>
        <w:br/>
      </w:r>
      <w:r w:rsidRPr="002A55C1">
        <w:rPr>
          <w:b w:val="0"/>
        </w:rPr>
        <w:t>Krister Hillefors, ordf</w:t>
      </w:r>
      <w:r w:rsidR="006A5E11">
        <w:rPr>
          <w:b w:val="0"/>
        </w:rPr>
        <w:t>örande</w:t>
      </w:r>
      <w:r w:rsidRPr="002A55C1">
        <w:rPr>
          <w:b w:val="0"/>
        </w:rPr>
        <w:tab/>
      </w:r>
      <w:r w:rsidR="005B63B5">
        <w:rPr>
          <w:b w:val="0"/>
        </w:rPr>
        <w:tab/>
      </w:r>
      <w:r w:rsidR="004D5FD2">
        <w:rPr>
          <w:b w:val="0"/>
        </w:rPr>
        <w:t>Västra Orust</w:t>
      </w:r>
      <w:r w:rsidR="00EF79E2">
        <w:rPr>
          <w:b w:val="0"/>
        </w:rPr>
        <w:t>s</w:t>
      </w:r>
      <w:r w:rsidR="004D5FD2">
        <w:rPr>
          <w:b w:val="0"/>
        </w:rPr>
        <w:t xml:space="preserve"> E</w:t>
      </w:r>
      <w:r w:rsidR="00910942">
        <w:rPr>
          <w:b w:val="0"/>
        </w:rPr>
        <w:t>nergitjänst</w:t>
      </w:r>
      <w:r w:rsidR="004D5FD2">
        <w:rPr>
          <w:b w:val="0"/>
        </w:rPr>
        <w:t xml:space="preserve"> </w:t>
      </w:r>
      <w:r w:rsidR="005B63B5">
        <w:rPr>
          <w:b w:val="0"/>
        </w:rPr>
        <w:br/>
        <w:t>Efwa Nilsson, sekreterare</w:t>
      </w:r>
      <w:r w:rsidR="005B63B5">
        <w:rPr>
          <w:b w:val="0"/>
        </w:rPr>
        <w:tab/>
      </w:r>
      <w:r w:rsidR="005B63B5">
        <w:rPr>
          <w:b w:val="0"/>
        </w:rPr>
        <w:tab/>
        <w:t>Energiföretagen Sverige</w:t>
      </w:r>
      <w:r w:rsidR="003F05FC" w:rsidRPr="002A55C1">
        <w:rPr>
          <w:b w:val="0"/>
        </w:rPr>
        <w:br/>
      </w:r>
      <w:r w:rsidRPr="002A55C1">
        <w:rPr>
          <w:b w:val="0"/>
        </w:rPr>
        <w:t>Per-Åke Gustafsson</w:t>
      </w:r>
      <w:r w:rsidRPr="002A55C1">
        <w:rPr>
          <w:b w:val="0"/>
        </w:rPr>
        <w:tab/>
      </w:r>
      <w:r w:rsidRPr="002A55C1">
        <w:rPr>
          <w:b w:val="0"/>
        </w:rPr>
        <w:tab/>
      </w:r>
      <w:r w:rsidRPr="002A55C1">
        <w:rPr>
          <w:b w:val="0"/>
        </w:rPr>
        <w:tab/>
        <w:t>Tranås Energi</w:t>
      </w:r>
      <w:r w:rsidR="00466990" w:rsidRPr="00466990">
        <w:rPr>
          <w:b w:val="0"/>
        </w:rPr>
        <w:br/>
      </w:r>
      <w:r w:rsidR="00CF0E9D">
        <w:rPr>
          <w:b w:val="0"/>
          <w:color w:val="000000"/>
        </w:rPr>
        <w:t>Torbjörn Nordgren</w:t>
      </w:r>
      <w:r w:rsidR="00CF0E9D">
        <w:rPr>
          <w:b w:val="0"/>
          <w:color w:val="000000"/>
        </w:rPr>
        <w:tab/>
      </w:r>
      <w:r w:rsidR="00CF0E9D">
        <w:rPr>
          <w:b w:val="0"/>
          <w:color w:val="000000"/>
        </w:rPr>
        <w:tab/>
      </w:r>
      <w:r w:rsidR="00CF0E9D">
        <w:rPr>
          <w:b w:val="0"/>
          <w:color w:val="000000"/>
        </w:rPr>
        <w:tab/>
        <w:t>Varbergsortens Elkraft</w:t>
      </w:r>
      <w:r w:rsidR="00CF0E9D">
        <w:rPr>
          <w:b w:val="0"/>
          <w:color w:val="000000"/>
        </w:rPr>
        <w:br/>
      </w:r>
      <w:r w:rsidR="005B63B5">
        <w:rPr>
          <w:b w:val="0"/>
          <w:color w:val="000000"/>
        </w:rPr>
        <w:t>Charlotte Simonsson</w:t>
      </w:r>
      <w:r w:rsidR="00CF0E9D">
        <w:rPr>
          <w:b w:val="0"/>
          <w:color w:val="000000"/>
        </w:rPr>
        <w:tab/>
      </w:r>
      <w:r w:rsidR="00CF0E9D">
        <w:rPr>
          <w:b w:val="0"/>
          <w:color w:val="000000"/>
        </w:rPr>
        <w:tab/>
      </w:r>
      <w:r w:rsidR="00CF0E9D">
        <w:rPr>
          <w:b w:val="0"/>
          <w:color w:val="000000"/>
        </w:rPr>
        <w:tab/>
        <w:t>Härryda Energi</w:t>
      </w:r>
      <w:r w:rsidR="004F4E6C">
        <w:rPr>
          <w:b w:val="0"/>
          <w:color w:val="000000"/>
        </w:rPr>
        <w:br/>
      </w:r>
      <w:r w:rsidR="004C337A">
        <w:rPr>
          <w:b w:val="0"/>
        </w:rPr>
        <w:t>Daniel Johansson</w:t>
      </w:r>
      <w:r w:rsidR="004F4E6C" w:rsidRPr="002A55C1">
        <w:rPr>
          <w:b w:val="0"/>
        </w:rPr>
        <w:tab/>
      </w:r>
      <w:r w:rsidR="004F4E6C" w:rsidRPr="002A55C1">
        <w:rPr>
          <w:b w:val="0"/>
        </w:rPr>
        <w:tab/>
      </w:r>
      <w:r w:rsidR="004F4E6C" w:rsidRPr="002A55C1">
        <w:rPr>
          <w:b w:val="0"/>
        </w:rPr>
        <w:tab/>
        <w:t xml:space="preserve">Vattenfall Eldistribution </w:t>
      </w:r>
      <w:r w:rsidR="000F2B2E">
        <w:rPr>
          <w:b w:val="0"/>
        </w:rPr>
        <w:br/>
      </w:r>
      <w:r w:rsidR="005B63B5">
        <w:rPr>
          <w:b w:val="0"/>
        </w:rPr>
        <w:t>Andreas Mattsson</w:t>
      </w:r>
      <w:r w:rsidR="005B63B5">
        <w:rPr>
          <w:b w:val="0"/>
        </w:rPr>
        <w:tab/>
      </w:r>
      <w:r w:rsidR="005B63B5">
        <w:rPr>
          <w:b w:val="0"/>
        </w:rPr>
        <w:tab/>
      </w:r>
      <w:r w:rsidR="005B63B5">
        <w:rPr>
          <w:b w:val="0"/>
        </w:rPr>
        <w:tab/>
        <w:t>Uddevalla Energi</w:t>
      </w:r>
      <w:r w:rsidR="001D50D6">
        <w:rPr>
          <w:b w:val="0"/>
          <w:color w:val="000000"/>
        </w:rPr>
        <w:br/>
      </w:r>
      <w:r w:rsidR="001D50D6">
        <w:rPr>
          <w:b w:val="0"/>
        </w:rPr>
        <w:t>Marcus Alsbjer</w:t>
      </w:r>
      <w:r w:rsidR="001D50D6">
        <w:rPr>
          <w:b w:val="0"/>
        </w:rPr>
        <w:tab/>
      </w:r>
      <w:r w:rsidR="001D50D6">
        <w:rPr>
          <w:b w:val="0"/>
        </w:rPr>
        <w:tab/>
      </w:r>
      <w:r w:rsidR="001D50D6">
        <w:rPr>
          <w:b w:val="0"/>
        </w:rPr>
        <w:tab/>
        <w:t xml:space="preserve">Nätkraft Borås </w:t>
      </w:r>
      <w:r w:rsidR="00910942">
        <w:rPr>
          <w:b w:val="0"/>
        </w:rPr>
        <w:br/>
        <w:t>Henrik Larsson</w:t>
      </w:r>
      <w:r w:rsidR="00910942">
        <w:rPr>
          <w:b w:val="0"/>
        </w:rPr>
        <w:tab/>
      </w:r>
      <w:r w:rsidR="00910942">
        <w:rPr>
          <w:b w:val="0"/>
        </w:rPr>
        <w:tab/>
      </w:r>
      <w:r w:rsidR="00910942">
        <w:rPr>
          <w:b w:val="0"/>
        </w:rPr>
        <w:tab/>
        <w:t>Skövde Energi</w:t>
      </w:r>
      <w:r w:rsidR="00910942">
        <w:rPr>
          <w:b w:val="0"/>
        </w:rPr>
        <w:br/>
        <w:t>Bo Prick</w:t>
      </w:r>
      <w:r w:rsidR="00910942">
        <w:rPr>
          <w:b w:val="0"/>
        </w:rPr>
        <w:tab/>
      </w:r>
      <w:r w:rsidR="00910942">
        <w:rPr>
          <w:b w:val="0"/>
        </w:rPr>
        <w:tab/>
      </w:r>
      <w:r w:rsidR="00910942">
        <w:rPr>
          <w:b w:val="0"/>
        </w:rPr>
        <w:tab/>
      </w:r>
      <w:r w:rsidR="00910942">
        <w:rPr>
          <w:b w:val="0"/>
        </w:rPr>
        <w:tab/>
        <w:t xml:space="preserve">Göteborg Energi </w:t>
      </w:r>
      <w:r w:rsidR="00167442">
        <w:rPr>
          <w:b w:val="0"/>
          <w:color w:val="000000"/>
        </w:rPr>
        <w:br/>
      </w:r>
      <w:r w:rsidR="00167442">
        <w:rPr>
          <w:b w:val="0"/>
        </w:rPr>
        <w:t>Andreas Hydén</w:t>
      </w:r>
      <w:r w:rsidR="00167442">
        <w:rPr>
          <w:b w:val="0"/>
        </w:rPr>
        <w:tab/>
      </w:r>
      <w:r w:rsidR="00167442">
        <w:rPr>
          <w:b w:val="0"/>
        </w:rPr>
        <w:tab/>
      </w:r>
      <w:r w:rsidR="00167442">
        <w:rPr>
          <w:b w:val="0"/>
        </w:rPr>
        <w:tab/>
        <w:t>Svenska kraftnä</w:t>
      </w:r>
      <w:r w:rsidR="002C7069">
        <w:rPr>
          <w:b w:val="0"/>
        </w:rPr>
        <w:t>t</w:t>
      </w:r>
      <w:r w:rsidR="00167442" w:rsidRPr="002A55C1">
        <w:rPr>
          <w:b w:val="0"/>
        </w:rPr>
        <w:br/>
      </w:r>
      <w:r w:rsidR="00466990">
        <w:rPr>
          <w:b w:val="0"/>
          <w:color w:val="000000"/>
        </w:rPr>
        <w:br/>
      </w:r>
      <w:r w:rsidRPr="00466990">
        <w:rPr>
          <w:color w:val="000000"/>
        </w:rPr>
        <w:t>Adjungerade ledamöter</w:t>
      </w:r>
      <w:r w:rsidR="00CF0E9D">
        <w:rPr>
          <w:color w:val="000000"/>
        </w:rPr>
        <w:t xml:space="preserve"> </w:t>
      </w:r>
      <w:r w:rsidRPr="00466990">
        <w:rPr>
          <w:b w:val="0"/>
        </w:rPr>
        <w:tab/>
      </w:r>
      <w:r w:rsidR="00466990" w:rsidRPr="00466990">
        <w:rPr>
          <w:b w:val="0"/>
        </w:rPr>
        <w:br/>
      </w:r>
      <w:r w:rsidR="00360F83">
        <w:rPr>
          <w:b w:val="0"/>
        </w:rPr>
        <w:t>Peter O Svensson</w:t>
      </w:r>
      <w:r w:rsidRPr="00466990">
        <w:rPr>
          <w:b w:val="0"/>
        </w:rPr>
        <w:tab/>
      </w:r>
      <w:r w:rsidRPr="00466990">
        <w:rPr>
          <w:b w:val="0"/>
        </w:rPr>
        <w:tab/>
      </w:r>
      <w:r w:rsidR="00AE4FFA">
        <w:rPr>
          <w:b w:val="0"/>
        </w:rPr>
        <w:tab/>
      </w:r>
      <w:r w:rsidR="0093066C">
        <w:rPr>
          <w:b w:val="0"/>
        </w:rPr>
        <w:t xml:space="preserve">Länsstyrelsen </w:t>
      </w:r>
      <w:r w:rsidRPr="00466990">
        <w:rPr>
          <w:b w:val="0"/>
        </w:rPr>
        <w:t>V</w:t>
      </w:r>
      <w:r w:rsidR="0093066C">
        <w:rPr>
          <w:b w:val="0"/>
        </w:rPr>
        <w:t xml:space="preserve"> </w:t>
      </w:r>
      <w:r w:rsidRPr="00466990">
        <w:rPr>
          <w:b w:val="0"/>
        </w:rPr>
        <w:t>Götalands län</w:t>
      </w:r>
      <w:r w:rsidR="00910942">
        <w:rPr>
          <w:b w:val="0"/>
        </w:rPr>
        <w:br/>
        <w:t>Eva Stark</w:t>
      </w:r>
      <w:r w:rsidR="00910942">
        <w:rPr>
          <w:b w:val="0"/>
        </w:rPr>
        <w:tab/>
      </w:r>
      <w:r w:rsidR="00910942">
        <w:rPr>
          <w:b w:val="0"/>
        </w:rPr>
        <w:tab/>
      </w:r>
      <w:r w:rsidR="00910942">
        <w:rPr>
          <w:b w:val="0"/>
        </w:rPr>
        <w:tab/>
        <w:t>CIVO Väst</w:t>
      </w:r>
      <w:r w:rsidR="002C7069">
        <w:rPr>
          <w:b w:val="0"/>
        </w:rPr>
        <w:br/>
      </w:r>
      <w:r w:rsidR="002C7069">
        <w:rPr>
          <w:b w:val="0"/>
        </w:rPr>
        <w:br/>
      </w:r>
      <w:r w:rsidR="002C7069" w:rsidRPr="00D65ECC">
        <w:rPr>
          <w:bCs/>
        </w:rPr>
        <w:t xml:space="preserve">Mötet </w:t>
      </w:r>
      <w:r w:rsidR="002C7069">
        <w:rPr>
          <w:bCs/>
        </w:rPr>
        <w:t>godkände</w:t>
      </w:r>
      <w:r w:rsidR="002C7069" w:rsidRPr="00F16CB2">
        <w:rPr>
          <w:b w:val="0"/>
        </w:rPr>
        <w:t xml:space="preserve"> </w:t>
      </w:r>
      <w:r w:rsidR="002C7069">
        <w:rPr>
          <w:b w:val="0"/>
        </w:rPr>
        <w:t>rapporteringen av ledamöter i Elsamverkansledning Väst.</w:t>
      </w:r>
    </w:p>
    <w:p w14:paraId="695E0C36" w14:textId="19C3A7A4" w:rsidR="009A7FF9" w:rsidRPr="009A7FF9" w:rsidRDefault="009A7FF9" w:rsidP="00563EED">
      <w:pPr>
        <w:pStyle w:val="Paragrafrubrik"/>
        <w:rPr>
          <w:color w:val="000000"/>
        </w:rPr>
      </w:pPr>
      <w:r>
        <w:t xml:space="preserve">Avtackning </w:t>
      </w:r>
      <w:r>
        <w:br/>
      </w:r>
      <w:r w:rsidR="00E07943">
        <w:rPr>
          <w:b w:val="0"/>
        </w:rPr>
        <w:t xml:space="preserve">Avgående ledamöter </w:t>
      </w:r>
      <w:r w:rsidR="00910942">
        <w:rPr>
          <w:b w:val="0"/>
        </w:rPr>
        <w:t>Sammy Tanhua, Susanne Ernfridsson och Johan Brinck tackades av från styrg</w:t>
      </w:r>
      <w:r w:rsidR="009B0DB4">
        <w:rPr>
          <w:b w:val="0"/>
        </w:rPr>
        <w:t>ru</w:t>
      </w:r>
      <w:r w:rsidR="00910942">
        <w:rPr>
          <w:b w:val="0"/>
        </w:rPr>
        <w:t>pp Väst.</w:t>
      </w:r>
      <w:r w:rsidR="007310C7">
        <w:rPr>
          <w:b w:val="0"/>
        </w:rPr>
        <w:t xml:space="preserve"> </w:t>
      </w:r>
      <w:r w:rsidR="00910942">
        <w:rPr>
          <w:b w:val="0"/>
        </w:rPr>
        <w:t>De har under flera år bidragit till ett förtjänstfullt arbete för region Väst och föreningen i stort.</w:t>
      </w:r>
      <w:r w:rsidR="007310C7">
        <w:rPr>
          <w:b w:val="0"/>
        </w:rPr>
        <w:t xml:space="preserve"> Ordförande och regionchef överräckte blommor och en gåva som tack för deras engagemang.</w:t>
      </w:r>
    </w:p>
    <w:p w14:paraId="3D70A542" w14:textId="2142B4A2" w:rsidR="00A61488" w:rsidRPr="00B62E4D" w:rsidRDefault="00116812" w:rsidP="00563EED">
      <w:pPr>
        <w:pStyle w:val="Paragrafrubrik"/>
        <w:rPr>
          <w:color w:val="000000"/>
        </w:rPr>
      </w:pPr>
      <w:r>
        <w:t>Avslutning av möte</w:t>
      </w:r>
      <w:r w:rsidR="00B62E4D">
        <w:br/>
      </w:r>
      <w:r w:rsidR="00A61488" w:rsidRPr="00563EED">
        <w:rPr>
          <w:b w:val="0"/>
          <w:bCs/>
        </w:rPr>
        <w:t xml:space="preserve">Ordföranden </w:t>
      </w:r>
      <w:r w:rsidR="00910942">
        <w:rPr>
          <w:b w:val="0"/>
          <w:bCs/>
        </w:rPr>
        <w:t>Krister Hillefors</w:t>
      </w:r>
      <w:r w:rsidR="008D083D">
        <w:rPr>
          <w:b w:val="0"/>
          <w:bCs/>
        </w:rPr>
        <w:t xml:space="preserve"> </w:t>
      </w:r>
      <w:r w:rsidR="00A4197D" w:rsidRPr="00563EED">
        <w:rPr>
          <w:b w:val="0"/>
          <w:bCs/>
        </w:rPr>
        <w:t xml:space="preserve">lämnade över ordet till Regionala styrgruppens </w:t>
      </w:r>
      <w:r w:rsidR="008235D3">
        <w:rPr>
          <w:b w:val="0"/>
          <w:bCs/>
        </w:rPr>
        <w:t>ordförande Stefan Carlson</w:t>
      </w:r>
      <w:r w:rsidR="009407E3" w:rsidRPr="00563EED">
        <w:rPr>
          <w:b w:val="0"/>
          <w:bCs/>
        </w:rPr>
        <w:t xml:space="preserve">, </w:t>
      </w:r>
      <w:r w:rsidR="00A4197D" w:rsidRPr="00563EED">
        <w:rPr>
          <w:b w:val="0"/>
          <w:bCs/>
        </w:rPr>
        <w:t>som</w:t>
      </w:r>
      <w:r w:rsidR="00A61488" w:rsidRPr="00563EED">
        <w:rPr>
          <w:b w:val="0"/>
          <w:bCs/>
        </w:rPr>
        <w:t xml:space="preserve"> tacka</w:t>
      </w:r>
      <w:r w:rsidR="001A44AF" w:rsidRPr="00563EED">
        <w:rPr>
          <w:b w:val="0"/>
          <w:bCs/>
        </w:rPr>
        <w:t>de</w:t>
      </w:r>
      <w:r w:rsidR="00A61488" w:rsidRPr="00563EED">
        <w:rPr>
          <w:b w:val="0"/>
          <w:bCs/>
        </w:rPr>
        <w:t xml:space="preserve"> </w:t>
      </w:r>
      <w:r w:rsidR="004C463A" w:rsidRPr="00563EED">
        <w:rPr>
          <w:b w:val="0"/>
          <w:bCs/>
        </w:rPr>
        <w:t xml:space="preserve">för </w:t>
      </w:r>
      <w:r w:rsidR="00A61488" w:rsidRPr="00563EED">
        <w:rPr>
          <w:b w:val="0"/>
          <w:bCs/>
        </w:rPr>
        <w:t>dagens möte och förklara</w:t>
      </w:r>
      <w:r w:rsidR="001A44AF" w:rsidRPr="00563EED">
        <w:rPr>
          <w:b w:val="0"/>
          <w:bCs/>
        </w:rPr>
        <w:t>de</w:t>
      </w:r>
      <w:r w:rsidR="00A61488" w:rsidRPr="00563EED">
        <w:rPr>
          <w:b w:val="0"/>
          <w:bCs/>
        </w:rPr>
        <w:t xml:space="preserve"> mötet avslutat.</w:t>
      </w:r>
      <w:r w:rsidR="00A61488" w:rsidRPr="002925FA">
        <w:t xml:space="preserve"> </w:t>
      </w:r>
    </w:p>
    <w:p w14:paraId="2580A500" w14:textId="77777777" w:rsidR="00A61488" w:rsidRDefault="00A61488" w:rsidP="00A61488">
      <w:pPr>
        <w:pStyle w:val="Paragraftext"/>
        <w:tabs>
          <w:tab w:val="left" w:pos="3420"/>
        </w:tabs>
        <w:spacing w:after="0" w:line="240" w:lineRule="auto"/>
        <w:ind w:left="567" w:hanging="851"/>
      </w:pPr>
      <w:r>
        <w:tab/>
      </w:r>
    </w:p>
    <w:p w14:paraId="5346CA8A" w14:textId="77777777" w:rsidR="00A61488" w:rsidRDefault="00A61488" w:rsidP="00A61488">
      <w:pPr>
        <w:pStyle w:val="Brdtext"/>
        <w:keepNext/>
        <w:tabs>
          <w:tab w:val="left" w:pos="5040"/>
        </w:tabs>
        <w:spacing w:after="0" w:line="240" w:lineRule="auto"/>
        <w:ind w:left="567" w:hanging="567"/>
        <w:rPr>
          <w:b/>
        </w:rPr>
      </w:pPr>
    </w:p>
    <w:p w14:paraId="05BB2A34" w14:textId="77777777" w:rsidR="008A61F5" w:rsidRDefault="008A61F5" w:rsidP="00A61488">
      <w:pPr>
        <w:pStyle w:val="Brdtext"/>
        <w:keepNext/>
        <w:tabs>
          <w:tab w:val="left" w:pos="5040"/>
        </w:tabs>
        <w:spacing w:after="0" w:line="240" w:lineRule="auto"/>
        <w:ind w:left="567" w:hanging="567"/>
        <w:rPr>
          <w:b/>
        </w:rPr>
      </w:pPr>
    </w:p>
    <w:p w14:paraId="573C53A9" w14:textId="77777777" w:rsidR="007034E1" w:rsidRDefault="007034E1" w:rsidP="00A61488">
      <w:pPr>
        <w:pStyle w:val="Brdtext"/>
        <w:keepNext/>
        <w:tabs>
          <w:tab w:val="left" w:pos="5040"/>
        </w:tabs>
        <w:spacing w:after="0" w:line="240" w:lineRule="auto"/>
        <w:ind w:left="567" w:hanging="567"/>
        <w:rPr>
          <w:b/>
        </w:rPr>
      </w:pPr>
    </w:p>
    <w:p w14:paraId="5DD4EC4B" w14:textId="5D42657D" w:rsidR="00A61488" w:rsidRDefault="00A61488" w:rsidP="00A61488">
      <w:pPr>
        <w:pStyle w:val="Brdtext"/>
        <w:keepNext/>
        <w:tabs>
          <w:tab w:val="left" w:pos="5040"/>
        </w:tabs>
        <w:spacing w:after="0" w:line="240" w:lineRule="auto"/>
        <w:ind w:left="567" w:hanging="567"/>
        <w:rPr>
          <w:b/>
        </w:rPr>
      </w:pPr>
      <w:r>
        <w:rPr>
          <w:b/>
        </w:rPr>
        <w:t xml:space="preserve">Vid </w:t>
      </w:r>
      <w:r w:rsidR="007957F9">
        <w:rPr>
          <w:b/>
        </w:rPr>
        <w:t>pennan</w:t>
      </w:r>
    </w:p>
    <w:p w14:paraId="4C79E31F" w14:textId="77777777" w:rsidR="00A61488" w:rsidRPr="00FE5B58" w:rsidRDefault="00A61488" w:rsidP="00A61488">
      <w:pPr>
        <w:pStyle w:val="Brdtext"/>
        <w:keepNext/>
        <w:tabs>
          <w:tab w:val="left" w:pos="5040"/>
        </w:tabs>
        <w:spacing w:after="0" w:line="240" w:lineRule="auto"/>
        <w:ind w:left="567" w:hanging="567"/>
        <w:rPr>
          <w:b/>
        </w:rPr>
      </w:pPr>
      <w:r>
        <w:rPr>
          <w:b/>
        </w:rPr>
        <w:tab/>
      </w:r>
    </w:p>
    <w:p w14:paraId="4C8FA67A" w14:textId="77777777" w:rsidR="00A24D0F" w:rsidRDefault="00A24D0F" w:rsidP="004F4E6C">
      <w:pPr>
        <w:pStyle w:val="Brdtext"/>
        <w:tabs>
          <w:tab w:val="left" w:pos="5040"/>
        </w:tabs>
        <w:spacing w:after="0" w:line="240" w:lineRule="auto"/>
        <w:rPr>
          <w:rFonts w:ascii="Lucida Calligraphy" w:hAnsi="Lucida Calligraphy"/>
          <w:szCs w:val="20"/>
        </w:rPr>
      </w:pPr>
    </w:p>
    <w:p w14:paraId="6C990BBF" w14:textId="655EB564" w:rsidR="00A61488" w:rsidRPr="000127EA" w:rsidRDefault="004E77FE" w:rsidP="004F4E6C">
      <w:pPr>
        <w:pStyle w:val="Brdtext"/>
        <w:tabs>
          <w:tab w:val="left" w:pos="5040"/>
        </w:tabs>
        <w:spacing w:after="0" w:line="240" w:lineRule="auto"/>
        <w:rPr>
          <w:i/>
          <w:iCs/>
          <w:sz w:val="22"/>
          <w:szCs w:val="22"/>
        </w:rPr>
      </w:pPr>
      <w:r w:rsidRPr="000127EA">
        <w:rPr>
          <w:i/>
          <w:iCs/>
          <w:sz w:val="22"/>
          <w:szCs w:val="22"/>
        </w:rPr>
        <w:lastRenderedPageBreak/>
        <w:t xml:space="preserve">Efwa </w:t>
      </w:r>
      <w:r w:rsidR="00910942">
        <w:rPr>
          <w:i/>
          <w:iCs/>
          <w:sz w:val="22"/>
          <w:szCs w:val="22"/>
        </w:rPr>
        <w:t>N Ronquist</w:t>
      </w:r>
    </w:p>
    <w:p w14:paraId="4664967F" w14:textId="77777777" w:rsidR="0057673C" w:rsidRPr="0057673C" w:rsidRDefault="0057673C" w:rsidP="00A61488">
      <w:pPr>
        <w:pStyle w:val="Brdtext"/>
        <w:tabs>
          <w:tab w:val="left" w:pos="5040"/>
        </w:tabs>
        <w:spacing w:after="0" w:line="240" w:lineRule="auto"/>
        <w:ind w:left="567" w:hanging="567"/>
      </w:pPr>
      <w:r w:rsidRPr="0057673C">
        <w:t xml:space="preserve">Regionchef </w:t>
      </w:r>
    </w:p>
    <w:p w14:paraId="1BEE6692" w14:textId="77777777" w:rsidR="0057673C" w:rsidRPr="0057673C" w:rsidRDefault="0057673C" w:rsidP="00A61488">
      <w:pPr>
        <w:pStyle w:val="Brdtext"/>
        <w:tabs>
          <w:tab w:val="left" w:pos="5040"/>
        </w:tabs>
        <w:spacing w:after="0" w:line="240" w:lineRule="auto"/>
        <w:ind w:left="567" w:hanging="567"/>
      </w:pPr>
      <w:r w:rsidRPr="0057673C">
        <w:t>Energiföretagen Sverige</w:t>
      </w:r>
    </w:p>
    <w:p w14:paraId="23E1C01D" w14:textId="77777777" w:rsidR="00EB0293" w:rsidRPr="00EB0293" w:rsidRDefault="00EB0293" w:rsidP="00A61488">
      <w:pPr>
        <w:pStyle w:val="Brdtext"/>
        <w:tabs>
          <w:tab w:val="left" w:pos="5040"/>
        </w:tabs>
        <w:spacing w:after="0" w:line="240" w:lineRule="auto"/>
        <w:ind w:left="567" w:hanging="567"/>
        <w:rPr>
          <w:rFonts w:ascii="Lucida Calligraphy" w:hAnsi="Lucida Calligraphy"/>
          <w:b/>
        </w:rPr>
      </w:pPr>
    </w:p>
    <w:p w14:paraId="2693E08B" w14:textId="77777777" w:rsidR="00A61488" w:rsidRDefault="00A61488" w:rsidP="00A61488">
      <w:pPr>
        <w:pStyle w:val="Brdtext"/>
        <w:tabs>
          <w:tab w:val="left" w:pos="5040"/>
        </w:tabs>
        <w:spacing w:after="0" w:line="240" w:lineRule="auto"/>
        <w:ind w:left="567" w:hanging="567"/>
        <w:rPr>
          <w:b/>
        </w:rPr>
      </w:pPr>
    </w:p>
    <w:p w14:paraId="1219FD54" w14:textId="7412EB69" w:rsidR="00A61488" w:rsidRPr="008C566C" w:rsidRDefault="00A61488" w:rsidP="00A61488">
      <w:pPr>
        <w:pStyle w:val="Brdtext"/>
        <w:tabs>
          <w:tab w:val="left" w:pos="5040"/>
        </w:tabs>
        <w:spacing w:after="0" w:line="240" w:lineRule="auto"/>
        <w:ind w:left="567" w:hanging="567"/>
        <w:rPr>
          <w:rFonts w:ascii="Vladimir Script" w:hAnsi="Vladimir Script"/>
          <w:sz w:val="28"/>
          <w:szCs w:val="20"/>
        </w:rPr>
      </w:pPr>
      <w:r>
        <w:rPr>
          <w:b/>
        </w:rPr>
        <w:t xml:space="preserve">Justeras   </w:t>
      </w:r>
    </w:p>
    <w:p w14:paraId="0A184846" w14:textId="77777777" w:rsidR="00A61488" w:rsidRPr="002925FA" w:rsidRDefault="00A61488" w:rsidP="00A61488">
      <w:pPr>
        <w:pStyle w:val="Brdtext"/>
        <w:keepNext/>
        <w:tabs>
          <w:tab w:val="left" w:pos="3060"/>
          <w:tab w:val="left" w:pos="5220"/>
        </w:tabs>
        <w:spacing w:after="0" w:line="240" w:lineRule="auto"/>
        <w:ind w:left="567" w:hanging="567"/>
        <w:rPr>
          <w:rFonts w:ascii="Vladimir Script" w:hAnsi="Vladimir Script"/>
          <w:sz w:val="28"/>
          <w:szCs w:val="20"/>
        </w:rPr>
      </w:pPr>
    </w:p>
    <w:p w14:paraId="60996737" w14:textId="43D026C8" w:rsidR="00EB0293" w:rsidRPr="00EB0293" w:rsidRDefault="00EB0293" w:rsidP="00EB0293">
      <w:pPr>
        <w:pStyle w:val="Brdtext"/>
        <w:keepNext/>
        <w:tabs>
          <w:tab w:val="left" w:pos="3060"/>
          <w:tab w:val="left" w:pos="5220"/>
        </w:tabs>
        <w:spacing w:after="0" w:line="240" w:lineRule="auto"/>
        <w:ind w:left="567" w:hanging="567"/>
        <w:rPr>
          <w:i/>
          <w:sz w:val="28"/>
          <w:szCs w:val="20"/>
        </w:rPr>
      </w:pPr>
      <w:r w:rsidRPr="00EB0293">
        <w:rPr>
          <w:i/>
          <w:szCs w:val="20"/>
        </w:rPr>
        <w:t>Elek</w:t>
      </w:r>
      <w:r w:rsidR="00D17F69">
        <w:rPr>
          <w:i/>
          <w:szCs w:val="20"/>
        </w:rPr>
        <w:t>t</w:t>
      </w:r>
      <w:r w:rsidRPr="00EB0293">
        <w:rPr>
          <w:i/>
          <w:szCs w:val="20"/>
        </w:rPr>
        <w:t>roniskt justerat</w:t>
      </w:r>
      <w:r>
        <w:rPr>
          <w:i/>
          <w:szCs w:val="20"/>
        </w:rPr>
        <w:t xml:space="preserve">             </w:t>
      </w:r>
      <w:r w:rsidR="000F2B2E">
        <w:rPr>
          <w:i/>
          <w:szCs w:val="20"/>
        </w:rPr>
        <w:tab/>
      </w:r>
      <w:r w:rsidRPr="00EB0293">
        <w:rPr>
          <w:i/>
          <w:szCs w:val="20"/>
        </w:rPr>
        <w:t>Elek</w:t>
      </w:r>
      <w:r w:rsidR="00D17F69">
        <w:rPr>
          <w:i/>
          <w:szCs w:val="20"/>
        </w:rPr>
        <w:t>t</w:t>
      </w:r>
      <w:r w:rsidRPr="00EB0293">
        <w:rPr>
          <w:i/>
          <w:szCs w:val="20"/>
        </w:rPr>
        <w:t>roniskt justerat</w:t>
      </w:r>
      <w:r w:rsidRPr="00EB0293">
        <w:rPr>
          <w:i/>
          <w:szCs w:val="20"/>
        </w:rPr>
        <w:tab/>
        <w:t xml:space="preserve">            </w:t>
      </w:r>
      <w:r w:rsidR="00A37582">
        <w:rPr>
          <w:i/>
          <w:szCs w:val="20"/>
        </w:rPr>
        <w:tab/>
      </w:r>
      <w:r w:rsidR="00A37582" w:rsidRPr="00EB0293">
        <w:rPr>
          <w:i/>
          <w:szCs w:val="20"/>
        </w:rPr>
        <w:t>Elek</w:t>
      </w:r>
      <w:r w:rsidR="00A37582">
        <w:rPr>
          <w:i/>
          <w:szCs w:val="20"/>
        </w:rPr>
        <w:t>t</w:t>
      </w:r>
      <w:r w:rsidR="00A37582" w:rsidRPr="00EB0293">
        <w:rPr>
          <w:i/>
          <w:szCs w:val="20"/>
        </w:rPr>
        <w:t>roniskt justerat</w:t>
      </w:r>
    </w:p>
    <w:p w14:paraId="78199540" w14:textId="77777777" w:rsidR="00EB0293" w:rsidRDefault="00EB0293" w:rsidP="00EB0293">
      <w:pPr>
        <w:pStyle w:val="Brdtext"/>
        <w:keepNext/>
        <w:tabs>
          <w:tab w:val="left" w:pos="3060"/>
          <w:tab w:val="left" w:pos="5220"/>
        </w:tabs>
        <w:spacing w:after="0" w:line="240" w:lineRule="auto"/>
        <w:ind w:left="567" w:hanging="567"/>
        <w:rPr>
          <w:i/>
          <w:sz w:val="28"/>
          <w:szCs w:val="20"/>
        </w:rPr>
      </w:pPr>
    </w:p>
    <w:p w14:paraId="087FA427" w14:textId="38E11F97" w:rsidR="00EB0293" w:rsidRPr="002925FA" w:rsidRDefault="00C33323" w:rsidP="00EB0293">
      <w:pPr>
        <w:pStyle w:val="Brdtext"/>
        <w:keepNext/>
        <w:tabs>
          <w:tab w:val="left" w:pos="3060"/>
          <w:tab w:val="left" w:pos="5220"/>
        </w:tabs>
        <w:spacing w:after="0" w:line="240" w:lineRule="auto"/>
        <w:ind w:left="567" w:hanging="567"/>
        <w:rPr>
          <w:sz w:val="28"/>
          <w:szCs w:val="20"/>
        </w:rPr>
      </w:pPr>
      <w:r w:rsidRPr="002925FA">
        <w:rPr>
          <w:rFonts w:ascii="Lucida Calligraphy" w:hAnsi="Lucida Calligraphy"/>
          <w:szCs w:val="20"/>
        </w:rPr>
        <w:tab/>
      </w:r>
    </w:p>
    <w:p w14:paraId="734BEB94" w14:textId="765E95AB" w:rsidR="00A61488" w:rsidRDefault="00C03C5E" w:rsidP="00A61488">
      <w:pPr>
        <w:pStyle w:val="Brdtext"/>
        <w:keepNext/>
        <w:tabs>
          <w:tab w:val="left" w:pos="3060"/>
          <w:tab w:val="left" w:pos="5220"/>
        </w:tabs>
        <w:spacing w:after="0" w:line="240" w:lineRule="auto"/>
        <w:ind w:left="567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Krister Hillefors</w:t>
      </w:r>
      <w:r w:rsidR="00385699">
        <w:rPr>
          <w:i/>
          <w:sz w:val="22"/>
          <w:szCs w:val="22"/>
        </w:rPr>
        <w:tab/>
      </w:r>
      <w:r w:rsidR="00C1737F">
        <w:rPr>
          <w:i/>
          <w:sz w:val="22"/>
          <w:szCs w:val="22"/>
        </w:rPr>
        <w:t>Håkan Säberg</w:t>
      </w:r>
      <w:r w:rsidR="00800D07" w:rsidRPr="00385699">
        <w:rPr>
          <w:i/>
          <w:sz w:val="22"/>
          <w:szCs w:val="22"/>
        </w:rPr>
        <w:tab/>
      </w:r>
      <w:r w:rsidR="00A773AD" w:rsidRPr="00385699">
        <w:rPr>
          <w:i/>
          <w:sz w:val="22"/>
          <w:szCs w:val="22"/>
        </w:rPr>
        <w:tab/>
      </w:r>
      <w:r w:rsidR="00C1737F">
        <w:rPr>
          <w:i/>
          <w:sz w:val="22"/>
          <w:szCs w:val="22"/>
        </w:rPr>
        <w:t>John Petersson</w:t>
      </w:r>
    </w:p>
    <w:p w14:paraId="3B7BFCD9" w14:textId="45E9D533" w:rsidR="00C1737F" w:rsidRPr="00385699" w:rsidRDefault="00C03C5E" w:rsidP="00A61488">
      <w:pPr>
        <w:pStyle w:val="Brdtext"/>
        <w:keepNext/>
        <w:tabs>
          <w:tab w:val="left" w:pos="3060"/>
          <w:tab w:val="left" w:pos="5220"/>
        </w:tabs>
        <w:spacing w:after="0" w:line="240" w:lineRule="auto"/>
        <w:ind w:left="567" w:hanging="567"/>
        <w:rPr>
          <w:sz w:val="22"/>
          <w:szCs w:val="22"/>
        </w:rPr>
      </w:pPr>
      <w:r>
        <w:rPr>
          <w:i/>
          <w:sz w:val="22"/>
          <w:szCs w:val="22"/>
        </w:rPr>
        <w:t>Västra Orust</w:t>
      </w:r>
      <w:r w:rsidR="004C04E8">
        <w:rPr>
          <w:i/>
          <w:sz w:val="22"/>
          <w:szCs w:val="22"/>
        </w:rPr>
        <w:t>s</w:t>
      </w:r>
      <w:r>
        <w:rPr>
          <w:i/>
          <w:sz w:val="22"/>
          <w:szCs w:val="22"/>
        </w:rPr>
        <w:t xml:space="preserve"> Energitjäns</w:t>
      </w:r>
      <w:r w:rsidR="005B7117">
        <w:rPr>
          <w:i/>
          <w:sz w:val="22"/>
          <w:szCs w:val="22"/>
        </w:rPr>
        <w:t>t</w:t>
      </w:r>
      <w:r w:rsidR="00C1737F">
        <w:rPr>
          <w:i/>
          <w:sz w:val="22"/>
          <w:szCs w:val="22"/>
        </w:rPr>
        <w:tab/>
        <w:t>Ulricehamn Energi</w:t>
      </w:r>
      <w:r w:rsidR="00C1737F">
        <w:rPr>
          <w:i/>
          <w:sz w:val="22"/>
          <w:szCs w:val="22"/>
        </w:rPr>
        <w:tab/>
      </w:r>
      <w:r w:rsidR="00C1737F">
        <w:rPr>
          <w:i/>
          <w:sz w:val="22"/>
          <w:szCs w:val="22"/>
        </w:rPr>
        <w:tab/>
        <w:t>Eksjö Energi</w:t>
      </w:r>
    </w:p>
    <w:p w14:paraId="42998EEB" w14:textId="77777777" w:rsidR="002F304B" w:rsidRPr="00385699" w:rsidRDefault="002F304B" w:rsidP="002F304B">
      <w:pPr>
        <w:pStyle w:val="Brdtext"/>
        <w:keepNext/>
        <w:tabs>
          <w:tab w:val="left" w:pos="3060"/>
          <w:tab w:val="left" w:pos="5220"/>
        </w:tabs>
        <w:spacing w:after="0" w:line="240" w:lineRule="auto"/>
        <w:rPr>
          <w:b/>
        </w:rPr>
      </w:pPr>
    </w:p>
    <w:p w14:paraId="180C947B" w14:textId="77777777" w:rsidR="00E100CA" w:rsidRPr="00385699" w:rsidRDefault="00E100CA" w:rsidP="00C02A52">
      <w:pPr>
        <w:spacing w:after="120"/>
        <w:ind w:left="70"/>
        <w:jc w:val="center"/>
        <w:rPr>
          <w:rFonts w:asciiTheme="minorHAnsi" w:hAnsiTheme="minorHAnsi"/>
          <w:sz w:val="20"/>
        </w:rPr>
      </w:pPr>
    </w:p>
    <w:sectPr w:rsidR="00E100CA" w:rsidRPr="00385699" w:rsidSect="004A44E3">
      <w:headerReference w:type="default" r:id="rId8"/>
      <w:footerReference w:type="default" r:id="rId9"/>
      <w:headerReference w:type="first" r:id="rId10"/>
      <w:pgSz w:w="11906" w:h="16838" w:code="9"/>
      <w:pgMar w:top="1985" w:right="1274" w:bottom="1134" w:left="1985" w:header="794" w:footer="533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1364" w14:textId="77777777" w:rsidR="00580880" w:rsidRDefault="00580880">
      <w:r>
        <w:separator/>
      </w:r>
    </w:p>
  </w:endnote>
  <w:endnote w:type="continuationSeparator" w:id="0">
    <w:p w14:paraId="2E44B010" w14:textId="77777777" w:rsidR="00580880" w:rsidRDefault="0058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C1A5" w14:textId="77777777" w:rsidR="00F84235" w:rsidRDefault="00F84235">
    <w:pPr>
      <w:pStyle w:val="Sidhuvud"/>
      <w:tabs>
        <w:tab w:val="right" w:pos="9214"/>
      </w:tabs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9E5FC5"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9E5FC5"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F49F" w14:textId="77777777" w:rsidR="00580880" w:rsidRDefault="00580880">
      <w:r>
        <w:separator/>
      </w:r>
    </w:p>
  </w:footnote>
  <w:footnote w:type="continuationSeparator" w:id="0">
    <w:p w14:paraId="520A5CF6" w14:textId="77777777" w:rsidR="00580880" w:rsidRDefault="00580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3" w:type="dxa"/>
      <w:tblInd w:w="-1134" w:type="dxa"/>
      <w:tblLook w:val="00A0" w:firstRow="1" w:lastRow="0" w:firstColumn="1" w:lastColumn="0" w:noHBand="0" w:noVBand="0"/>
    </w:tblPr>
    <w:tblGrid>
      <w:gridCol w:w="5764"/>
      <w:gridCol w:w="2183"/>
      <w:gridCol w:w="859"/>
      <w:gridCol w:w="1457"/>
    </w:tblGrid>
    <w:tr w:rsidR="00F84235" w14:paraId="11A74EC3" w14:textId="77777777" w:rsidTr="00E127E1">
      <w:trPr>
        <w:cantSplit/>
        <w:trHeight w:val="422"/>
      </w:trPr>
      <w:tc>
        <w:tcPr>
          <w:tcW w:w="5764" w:type="dxa"/>
          <w:vMerge w:val="restart"/>
        </w:tcPr>
        <w:p w14:paraId="08C07232" w14:textId="77777777" w:rsidR="00F84235" w:rsidRDefault="00F84235" w:rsidP="00E127E1">
          <w:pPr>
            <w:pStyle w:val="Dokumenttyp"/>
          </w:pPr>
          <w:bookmarkStart w:id="1" w:name="chkOrganization_02"/>
          <w:r>
            <w:t xml:space="preserve"> </w:t>
          </w:r>
          <w:bookmarkEnd w:id="1"/>
        </w:p>
      </w:tc>
      <w:tc>
        <w:tcPr>
          <w:tcW w:w="3042" w:type="dxa"/>
          <w:gridSpan w:val="2"/>
        </w:tcPr>
        <w:p w14:paraId="59E9AEBF" w14:textId="77777777" w:rsidR="00F84235" w:rsidRDefault="00F84235" w:rsidP="00E127E1">
          <w:pPr>
            <w:pStyle w:val="Dokumenttyp"/>
          </w:pPr>
        </w:p>
      </w:tc>
      <w:tc>
        <w:tcPr>
          <w:tcW w:w="1457" w:type="dxa"/>
        </w:tcPr>
        <w:p w14:paraId="74E1B345" w14:textId="77777777" w:rsidR="00F84235" w:rsidRDefault="00F84235" w:rsidP="00E127E1">
          <w:pPr>
            <w:jc w:val="right"/>
            <w:rPr>
              <w:sz w:val="18"/>
              <w:szCs w:val="22"/>
            </w:rPr>
          </w:pPr>
          <w:r>
            <w:rPr>
              <w:rStyle w:val="Sidnummer"/>
              <w:szCs w:val="22"/>
            </w:rPr>
            <w:fldChar w:fldCharType="begin"/>
          </w:r>
          <w:r>
            <w:rPr>
              <w:rStyle w:val="Sidnummer"/>
              <w:szCs w:val="22"/>
            </w:rPr>
            <w:instrText xml:space="preserve"> PAGE </w:instrText>
          </w:r>
          <w:r>
            <w:rPr>
              <w:rStyle w:val="Sidnummer"/>
              <w:szCs w:val="22"/>
            </w:rPr>
            <w:fldChar w:fldCharType="separate"/>
          </w:r>
          <w:r w:rsidR="009E5FC5">
            <w:rPr>
              <w:rStyle w:val="Sidnummer"/>
              <w:noProof/>
              <w:szCs w:val="22"/>
            </w:rPr>
            <w:t>3</w:t>
          </w:r>
          <w:r>
            <w:rPr>
              <w:rStyle w:val="Sidnummer"/>
              <w:szCs w:val="22"/>
            </w:rPr>
            <w:fldChar w:fldCharType="end"/>
          </w:r>
          <w:r>
            <w:rPr>
              <w:rStyle w:val="Sidnummer"/>
              <w:szCs w:val="22"/>
            </w:rPr>
            <w:t xml:space="preserve"> (</w:t>
          </w:r>
          <w:r>
            <w:rPr>
              <w:rStyle w:val="Sidnummer"/>
              <w:szCs w:val="22"/>
            </w:rPr>
            <w:fldChar w:fldCharType="begin"/>
          </w:r>
          <w:r>
            <w:rPr>
              <w:rStyle w:val="Sidnummer"/>
              <w:szCs w:val="22"/>
            </w:rPr>
            <w:instrText xml:space="preserve"> NUMPAGES </w:instrText>
          </w:r>
          <w:r>
            <w:rPr>
              <w:rStyle w:val="Sidnummer"/>
              <w:szCs w:val="22"/>
            </w:rPr>
            <w:fldChar w:fldCharType="separate"/>
          </w:r>
          <w:r w:rsidR="009E5FC5">
            <w:rPr>
              <w:rStyle w:val="Sidnummer"/>
              <w:noProof/>
              <w:szCs w:val="22"/>
            </w:rPr>
            <w:t>3</w:t>
          </w:r>
          <w:r>
            <w:rPr>
              <w:rStyle w:val="Sidnummer"/>
              <w:szCs w:val="22"/>
            </w:rPr>
            <w:fldChar w:fldCharType="end"/>
          </w:r>
          <w:r>
            <w:rPr>
              <w:rStyle w:val="Sidnummer"/>
              <w:szCs w:val="22"/>
            </w:rPr>
            <w:t>)</w:t>
          </w:r>
        </w:p>
      </w:tc>
    </w:tr>
    <w:tr w:rsidR="00F84235" w14:paraId="67F7E2A5" w14:textId="77777777" w:rsidTr="00E127E1">
      <w:trPr>
        <w:cantSplit/>
      </w:trPr>
      <w:tc>
        <w:tcPr>
          <w:tcW w:w="5764" w:type="dxa"/>
          <w:vMerge/>
        </w:tcPr>
        <w:p w14:paraId="5A854982" w14:textId="77777777" w:rsidR="00F84235" w:rsidRDefault="00F84235" w:rsidP="00E127E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183" w:type="dxa"/>
          <w:vAlign w:val="bottom"/>
        </w:tcPr>
        <w:p w14:paraId="4661E2AF" w14:textId="77777777" w:rsidR="00F84235" w:rsidRDefault="00F84235" w:rsidP="00E127E1">
          <w:pPr>
            <w:pStyle w:val="Ledtext"/>
          </w:pPr>
        </w:p>
      </w:tc>
      <w:tc>
        <w:tcPr>
          <w:tcW w:w="2316" w:type="dxa"/>
          <w:gridSpan w:val="2"/>
          <w:vAlign w:val="bottom"/>
        </w:tcPr>
        <w:p w14:paraId="344220FA" w14:textId="77777777" w:rsidR="00F84235" w:rsidRDefault="00F84235" w:rsidP="00E127E1">
          <w:pPr>
            <w:pStyle w:val="Ledtext"/>
          </w:pPr>
        </w:p>
      </w:tc>
    </w:tr>
    <w:tr w:rsidR="00F84235" w14:paraId="2DB675AB" w14:textId="77777777" w:rsidTr="00E127E1">
      <w:trPr>
        <w:cantSplit/>
      </w:trPr>
      <w:tc>
        <w:tcPr>
          <w:tcW w:w="5764" w:type="dxa"/>
          <w:vMerge/>
        </w:tcPr>
        <w:p w14:paraId="2BBECD40" w14:textId="77777777" w:rsidR="00F84235" w:rsidRDefault="00F84235" w:rsidP="00E127E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183" w:type="dxa"/>
        </w:tcPr>
        <w:p w14:paraId="51D4ED03" w14:textId="77777777" w:rsidR="00F84235" w:rsidRDefault="00F84235" w:rsidP="00E127E1">
          <w:pPr>
            <w:pStyle w:val="Sidhuvud"/>
          </w:pPr>
        </w:p>
      </w:tc>
      <w:tc>
        <w:tcPr>
          <w:tcW w:w="2316" w:type="dxa"/>
          <w:gridSpan w:val="2"/>
        </w:tcPr>
        <w:p w14:paraId="709560FB" w14:textId="77777777" w:rsidR="00F84235" w:rsidRDefault="00F84235" w:rsidP="00E127E1">
          <w:pPr>
            <w:pStyle w:val="Sidhuvud"/>
          </w:pPr>
        </w:p>
      </w:tc>
    </w:tr>
  </w:tbl>
  <w:p w14:paraId="4BCCFDF5" w14:textId="77777777" w:rsidR="00F84235" w:rsidRDefault="00F842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3" w:type="dxa"/>
      <w:tblInd w:w="-1134" w:type="dxa"/>
      <w:tblLook w:val="00A0" w:firstRow="1" w:lastRow="0" w:firstColumn="1" w:lastColumn="0" w:noHBand="0" w:noVBand="0"/>
    </w:tblPr>
    <w:tblGrid>
      <w:gridCol w:w="5764"/>
      <w:gridCol w:w="2183"/>
      <w:gridCol w:w="859"/>
      <w:gridCol w:w="1457"/>
    </w:tblGrid>
    <w:tr w:rsidR="00F84235" w14:paraId="6EAB7253" w14:textId="77777777" w:rsidTr="00F84235">
      <w:trPr>
        <w:cantSplit/>
        <w:trHeight w:val="422"/>
      </w:trPr>
      <w:tc>
        <w:tcPr>
          <w:tcW w:w="5764" w:type="dxa"/>
          <w:vMerge w:val="restart"/>
        </w:tcPr>
        <w:p w14:paraId="6E87D24B" w14:textId="7A54B8ED" w:rsidR="00F84235" w:rsidRPr="00960548" w:rsidRDefault="00F84235" w:rsidP="00F84235">
          <w:pPr>
            <w:pStyle w:val="Variabelinfo"/>
            <w:rPr>
              <w:lang w:val="sv-SE"/>
            </w:rPr>
          </w:pPr>
          <w:r w:rsidRPr="00960548">
            <w:rPr>
              <w:lang w:val="sv-SE"/>
            </w:rPr>
            <w:t>Energiföretagen Sverige - Swedenergy – AB</w:t>
          </w:r>
          <w:r w:rsidRPr="00960548">
            <w:rPr>
              <w:lang w:val="sv-SE"/>
            </w:rPr>
            <w:br/>
          </w:r>
          <w:r>
            <w:rPr>
              <w:lang w:val="sv-SE"/>
            </w:rPr>
            <w:t>Efwa N</w:t>
          </w:r>
          <w:r w:rsidR="0023279C">
            <w:rPr>
              <w:lang w:val="sv-SE"/>
            </w:rPr>
            <w:t xml:space="preserve"> Ronquist</w:t>
          </w:r>
        </w:p>
      </w:tc>
      <w:tc>
        <w:tcPr>
          <w:tcW w:w="3042" w:type="dxa"/>
          <w:gridSpan w:val="2"/>
        </w:tcPr>
        <w:p w14:paraId="6B9B6701" w14:textId="77777777" w:rsidR="00F84235" w:rsidRPr="007A5A56" w:rsidRDefault="00F84235" w:rsidP="00F84235">
          <w:pPr>
            <w:pStyle w:val="Dokumenttyp"/>
            <w:rPr>
              <w:b/>
            </w:rPr>
          </w:pPr>
          <w:bookmarkStart w:id="2" w:name="bmkDocType_01"/>
          <w:r w:rsidRPr="007A5A56">
            <w:rPr>
              <w:b/>
            </w:rPr>
            <w:t>Protokoll</w:t>
          </w:r>
          <w:bookmarkEnd w:id="2"/>
        </w:p>
      </w:tc>
      <w:tc>
        <w:tcPr>
          <w:tcW w:w="1457" w:type="dxa"/>
        </w:tcPr>
        <w:p w14:paraId="43CB7099" w14:textId="77777777" w:rsidR="00F84235" w:rsidRDefault="00F84235" w:rsidP="00F84235">
          <w:pPr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EB029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EB0293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84235" w14:paraId="54B0E08F" w14:textId="77777777" w:rsidTr="00F84235">
      <w:trPr>
        <w:cantSplit/>
      </w:trPr>
      <w:tc>
        <w:tcPr>
          <w:tcW w:w="5764" w:type="dxa"/>
          <w:vMerge/>
        </w:tcPr>
        <w:p w14:paraId="424DC4B3" w14:textId="77777777" w:rsidR="00F84235" w:rsidRDefault="00F84235" w:rsidP="00F84235">
          <w:pPr>
            <w:rPr>
              <w:rFonts w:ascii="Arial" w:hAnsi="Arial" w:cs="Arial"/>
              <w:szCs w:val="18"/>
            </w:rPr>
          </w:pPr>
        </w:p>
      </w:tc>
      <w:tc>
        <w:tcPr>
          <w:tcW w:w="2183" w:type="dxa"/>
          <w:vAlign w:val="bottom"/>
        </w:tcPr>
        <w:p w14:paraId="3C7FEC42" w14:textId="77777777" w:rsidR="00F84235" w:rsidRDefault="00F84235" w:rsidP="00F84235">
          <w:pPr>
            <w:pStyle w:val="Ledtext"/>
          </w:pPr>
          <w:bookmarkStart w:id="3" w:name="capDocDate_01"/>
          <w:r>
            <w:t xml:space="preserve">Datum </w:t>
          </w:r>
          <w:bookmarkEnd w:id="3"/>
        </w:p>
      </w:tc>
      <w:tc>
        <w:tcPr>
          <w:tcW w:w="2316" w:type="dxa"/>
          <w:gridSpan w:val="2"/>
          <w:vAlign w:val="bottom"/>
        </w:tcPr>
        <w:p w14:paraId="129762AA" w14:textId="77777777" w:rsidR="00F84235" w:rsidRDefault="00F84235" w:rsidP="00F84235">
          <w:pPr>
            <w:pStyle w:val="Ledtext"/>
          </w:pPr>
          <w:bookmarkStart w:id="4" w:name="capDnr_01"/>
          <w:r>
            <w:t xml:space="preserve">  </w:t>
          </w:r>
          <w:bookmarkEnd w:id="4"/>
        </w:p>
      </w:tc>
    </w:tr>
    <w:tr w:rsidR="00F84235" w14:paraId="4AAC7567" w14:textId="77777777" w:rsidTr="00F84235">
      <w:trPr>
        <w:cantSplit/>
        <w:trHeight w:val="527"/>
      </w:trPr>
      <w:tc>
        <w:tcPr>
          <w:tcW w:w="5764" w:type="dxa"/>
          <w:vMerge/>
        </w:tcPr>
        <w:p w14:paraId="20A3AEC2" w14:textId="77777777" w:rsidR="00F84235" w:rsidRDefault="00F84235" w:rsidP="00F84235">
          <w:pPr>
            <w:rPr>
              <w:rFonts w:ascii="Arial" w:hAnsi="Arial" w:cs="Arial"/>
              <w:szCs w:val="18"/>
            </w:rPr>
          </w:pPr>
        </w:p>
      </w:tc>
      <w:tc>
        <w:tcPr>
          <w:tcW w:w="2183" w:type="dxa"/>
        </w:tcPr>
        <w:p w14:paraId="42741607" w14:textId="26A0F5C8" w:rsidR="00F84235" w:rsidRDefault="00F84235" w:rsidP="00B21131">
          <w:pPr>
            <w:pStyle w:val="Sidhuvud"/>
            <w:tabs>
              <w:tab w:val="center" w:pos="1749"/>
            </w:tabs>
          </w:pPr>
          <w:r>
            <w:t>20</w:t>
          </w:r>
          <w:r w:rsidR="00B21131">
            <w:t>2</w:t>
          </w:r>
          <w:r w:rsidR="00503B22">
            <w:t>5-10-</w:t>
          </w:r>
          <w:r w:rsidR="00A6106A">
            <w:t>19</w:t>
          </w:r>
        </w:p>
      </w:tc>
      <w:tc>
        <w:tcPr>
          <w:tcW w:w="2316" w:type="dxa"/>
          <w:gridSpan w:val="2"/>
        </w:tcPr>
        <w:p w14:paraId="7A7DE44E" w14:textId="77777777" w:rsidR="00F84235" w:rsidRDefault="00F84235" w:rsidP="00F84235">
          <w:pPr>
            <w:pStyle w:val="Sidhuvud"/>
          </w:pPr>
          <w:bookmarkStart w:id="5" w:name="bmkDnr_01"/>
          <w:r>
            <w:t xml:space="preserve"> </w:t>
          </w:r>
          <w:bookmarkEnd w:id="5"/>
        </w:p>
      </w:tc>
    </w:tr>
  </w:tbl>
  <w:p w14:paraId="5520CE01" w14:textId="77777777" w:rsidR="00F84235" w:rsidRDefault="00F84235" w:rsidP="00960548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014BD6E" wp14:editId="56B3F06A">
              <wp:simplePos x="0" y="0"/>
              <wp:positionH relativeFrom="page">
                <wp:posOffset>231775</wp:posOffset>
              </wp:positionH>
              <wp:positionV relativeFrom="page">
                <wp:posOffset>688975</wp:posOffset>
              </wp:positionV>
              <wp:extent cx="113665" cy="9091295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909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C36AC" w14:textId="77777777" w:rsidR="00F84235" w:rsidRDefault="00F84235" w:rsidP="00960548">
                          <w:pPr>
                            <w:pStyle w:val="Blankettnr"/>
                          </w:pPr>
                          <w:bookmarkStart w:id="6" w:name="bmkTempId_01"/>
                          <w:r>
                            <w:t>SVE300</w:t>
                          </w:r>
                          <w:bookmarkEnd w:id="6"/>
                          <w:r>
                            <w:t xml:space="preserve"> v</w:t>
                          </w:r>
                          <w:bookmarkStart w:id="7" w:name="bmkTempVer_01"/>
                          <w:r>
                            <w:t>1.0</w:t>
                          </w:r>
                          <w:bookmarkEnd w:id="7"/>
                          <w:r>
                            <w:t xml:space="preserve"> </w:t>
                          </w:r>
                          <w:bookmarkStart w:id="8" w:name="bmkTempDate_01"/>
                          <w:r>
                            <w:t>2005-12-22</w:t>
                          </w:r>
                          <w:bookmarkEnd w:id="8"/>
                          <w:r>
                            <w:t xml:space="preserve">   </w:t>
                          </w:r>
                          <w:bookmarkStart w:id="9" w:name="bmkFileName_01"/>
                          <w:r>
                            <w:t xml:space="preserve">  </w:t>
                          </w:r>
                          <w:bookmarkEnd w:id="9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4BD6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8.25pt;margin-top:54.25pt;width:8.95pt;height:7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" filled="f" stroked="f">
              <v:textbox style="layout-flow:vertical;mso-layout-flow-alt:bottom-to-top" inset="0,0,0,0">
                <w:txbxContent>
                  <w:p w14:paraId="4C7C36AC" w14:textId="77777777" w:rsidR="00F84235" w:rsidRDefault="00F84235" w:rsidP="00960548">
                    <w:pPr>
                      <w:pStyle w:val="Blankettnr"/>
                    </w:pPr>
                    <w:bookmarkStart w:id="10" w:name="bmkTempId_01"/>
                    <w:r>
                      <w:t>SVE300</w:t>
                    </w:r>
                    <w:bookmarkEnd w:id="10"/>
                    <w:r>
                      <w:t xml:space="preserve"> v</w:t>
                    </w:r>
                    <w:bookmarkStart w:id="11" w:name="bmkTempVer_01"/>
                    <w:r>
                      <w:t>1.0</w:t>
                    </w:r>
                    <w:bookmarkEnd w:id="11"/>
                    <w:r>
                      <w:t xml:space="preserve"> </w:t>
                    </w:r>
                    <w:bookmarkStart w:id="12" w:name="bmkTempDate_01"/>
                    <w:r>
                      <w:t>2005-12-22</w:t>
                    </w:r>
                    <w:bookmarkEnd w:id="12"/>
                    <w:r>
                      <w:t xml:space="preserve">   </w:t>
                    </w:r>
                    <w:bookmarkStart w:id="13" w:name="bmkFileName_01"/>
                    <w:r>
                      <w:t xml:space="preserve">  </w:t>
                    </w:r>
                    <w:bookmarkEnd w:id="13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68BD12E" w14:textId="77777777" w:rsidR="00F84235" w:rsidRDefault="00F84235" w:rsidP="00240D5B">
    <w:pPr>
      <w:tabs>
        <w:tab w:val="center" w:pos="4253"/>
      </w:tabs>
      <w:ind w:left="-1134"/>
    </w:pPr>
    <w:r>
      <w:rPr>
        <w:noProof/>
      </w:rPr>
      <w:drawing>
        <wp:inline distT="0" distB="0" distL="0" distR="0" wp14:anchorId="501AE8F9" wp14:editId="336889D3">
          <wp:extent cx="1662036" cy="600075"/>
          <wp:effectExtent l="19050" t="0" r="0" b="0"/>
          <wp:docPr id="3" name="Bildobjekt 0" descr="E-ftg logo 3000px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ftg logo 3000px 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2616" cy="600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4C33B" w14:textId="77777777" w:rsidR="00F84235" w:rsidRDefault="00F84235">
    <w:pPr>
      <w:tabs>
        <w:tab w:val="center" w:pos="4536"/>
      </w:tabs>
    </w:pPr>
    <w:bookmarkStart w:id="14" w:name="DocDate"/>
    <w:r>
      <w:tab/>
    </w:r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AF80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9C0C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83F27"/>
    <w:multiLevelType w:val="hybridMultilevel"/>
    <w:tmpl w:val="0DA24542"/>
    <w:lvl w:ilvl="0" w:tplc="041D000F">
      <w:start w:val="1"/>
      <w:numFmt w:val="decimal"/>
      <w:lvlText w:val="%1."/>
      <w:lvlJc w:val="left"/>
      <w:pPr>
        <w:ind w:left="1112" w:hanging="360"/>
      </w:pPr>
    </w:lvl>
    <w:lvl w:ilvl="1" w:tplc="041D0019" w:tentative="1">
      <w:start w:val="1"/>
      <w:numFmt w:val="lowerLetter"/>
      <w:lvlText w:val="%2."/>
      <w:lvlJc w:val="left"/>
      <w:pPr>
        <w:ind w:left="1832" w:hanging="360"/>
      </w:pPr>
    </w:lvl>
    <w:lvl w:ilvl="2" w:tplc="041D001B" w:tentative="1">
      <w:start w:val="1"/>
      <w:numFmt w:val="lowerRoman"/>
      <w:lvlText w:val="%3."/>
      <w:lvlJc w:val="right"/>
      <w:pPr>
        <w:ind w:left="2552" w:hanging="180"/>
      </w:pPr>
    </w:lvl>
    <w:lvl w:ilvl="3" w:tplc="041D000F" w:tentative="1">
      <w:start w:val="1"/>
      <w:numFmt w:val="decimal"/>
      <w:lvlText w:val="%4."/>
      <w:lvlJc w:val="left"/>
      <w:pPr>
        <w:ind w:left="3272" w:hanging="360"/>
      </w:pPr>
    </w:lvl>
    <w:lvl w:ilvl="4" w:tplc="041D0019" w:tentative="1">
      <w:start w:val="1"/>
      <w:numFmt w:val="lowerLetter"/>
      <w:lvlText w:val="%5."/>
      <w:lvlJc w:val="left"/>
      <w:pPr>
        <w:ind w:left="3992" w:hanging="360"/>
      </w:pPr>
    </w:lvl>
    <w:lvl w:ilvl="5" w:tplc="041D001B" w:tentative="1">
      <w:start w:val="1"/>
      <w:numFmt w:val="lowerRoman"/>
      <w:lvlText w:val="%6."/>
      <w:lvlJc w:val="right"/>
      <w:pPr>
        <w:ind w:left="4712" w:hanging="180"/>
      </w:pPr>
    </w:lvl>
    <w:lvl w:ilvl="6" w:tplc="041D000F" w:tentative="1">
      <w:start w:val="1"/>
      <w:numFmt w:val="decimal"/>
      <w:lvlText w:val="%7."/>
      <w:lvlJc w:val="left"/>
      <w:pPr>
        <w:ind w:left="5432" w:hanging="360"/>
      </w:pPr>
    </w:lvl>
    <w:lvl w:ilvl="7" w:tplc="041D0019" w:tentative="1">
      <w:start w:val="1"/>
      <w:numFmt w:val="lowerLetter"/>
      <w:lvlText w:val="%8."/>
      <w:lvlJc w:val="left"/>
      <w:pPr>
        <w:ind w:left="6152" w:hanging="360"/>
      </w:pPr>
    </w:lvl>
    <w:lvl w:ilvl="8" w:tplc="041D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0B3D46B1"/>
    <w:multiLevelType w:val="hybridMultilevel"/>
    <w:tmpl w:val="55F2B01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FC2139"/>
    <w:multiLevelType w:val="hybridMultilevel"/>
    <w:tmpl w:val="A112D4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12506"/>
    <w:multiLevelType w:val="multilevel"/>
    <w:tmpl w:val="1250EE8C"/>
    <w:lvl w:ilvl="0">
      <w:start w:val="1"/>
      <w:numFmt w:val="decimal"/>
      <w:pStyle w:val="SEnummerlista"/>
      <w:lvlText w:val="%1"/>
      <w:lvlJc w:val="righ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0"/>
        </w:tabs>
        <w:ind w:left="3410" w:hanging="360"/>
      </w:pPr>
      <w:rPr>
        <w:rFonts w:hint="default"/>
      </w:rPr>
    </w:lvl>
  </w:abstractNum>
  <w:abstractNum w:abstractNumId="6" w15:restartNumberingAfterBreak="0">
    <w:nsid w:val="155F09FD"/>
    <w:multiLevelType w:val="hybridMultilevel"/>
    <w:tmpl w:val="C32C0F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27A0E"/>
    <w:multiLevelType w:val="hybridMultilevel"/>
    <w:tmpl w:val="63A8A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D5A67"/>
    <w:multiLevelType w:val="multilevel"/>
    <w:tmpl w:val="07C0AA4A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B40524"/>
    <w:multiLevelType w:val="hybridMultilevel"/>
    <w:tmpl w:val="54C8E9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D058F"/>
    <w:multiLevelType w:val="hybridMultilevel"/>
    <w:tmpl w:val="BD120274"/>
    <w:lvl w:ilvl="0" w:tplc="29C85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045A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607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04A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7A1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1271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81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DA4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4F5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F6E22"/>
    <w:multiLevelType w:val="hybridMultilevel"/>
    <w:tmpl w:val="D370094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F26AA"/>
    <w:multiLevelType w:val="multilevel"/>
    <w:tmpl w:val="F5846C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690FE5"/>
    <w:multiLevelType w:val="hybridMultilevel"/>
    <w:tmpl w:val="F13C2F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62DBC"/>
    <w:multiLevelType w:val="hybridMultilevel"/>
    <w:tmpl w:val="0452F998"/>
    <w:lvl w:ilvl="0" w:tplc="2C9A80A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13938"/>
    <w:multiLevelType w:val="hybridMultilevel"/>
    <w:tmpl w:val="B5C02A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B46CB"/>
    <w:multiLevelType w:val="multilevel"/>
    <w:tmpl w:val="ED706F5E"/>
    <w:lvl w:ilvl="0">
      <w:start w:val="1"/>
      <w:numFmt w:val="decimal"/>
      <w:pStyle w:val="Paragrafrubrik"/>
      <w:lvlText w:val="%1"/>
      <w:lvlJc w:val="right"/>
      <w:pPr>
        <w:tabs>
          <w:tab w:val="num" w:pos="392"/>
        </w:tabs>
        <w:ind w:left="392" w:hanging="392"/>
      </w:pPr>
      <w:rPr>
        <w:rFonts w:hint="default"/>
        <w:b w:val="0"/>
        <w:bCs/>
      </w:rPr>
    </w:lvl>
    <w:lvl w:ilvl="1">
      <w:start w:val="1"/>
      <w:numFmt w:val="decimal"/>
      <w:lvlText w:val="%1.%2"/>
      <w:lvlJc w:val="right"/>
      <w:pPr>
        <w:tabs>
          <w:tab w:val="num" w:pos="396"/>
        </w:tabs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396"/>
        </w:tabs>
        <w:ind w:left="396" w:hanging="3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0"/>
        </w:tabs>
        <w:ind w:left="3410" w:hanging="360"/>
      </w:pPr>
      <w:rPr>
        <w:rFonts w:hint="default"/>
      </w:rPr>
    </w:lvl>
  </w:abstractNum>
  <w:abstractNum w:abstractNumId="17" w15:restartNumberingAfterBreak="0">
    <w:nsid w:val="6E7677D4"/>
    <w:multiLevelType w:val="hybridMultilevel"/>
    <w:tmpl w:val="B4A0E77C"/>
    <w:lvl w:ilvl="0" w:tplc="D9786CE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B7888"/>
    <w:multiLevelType w:val="hybridMultilevel"/>
    <w:tmpl w:val="BAE69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527465">
    <w:abstractNumId w:val="0"/>
  </w:num>
  <w:num w:numId="2" w16cid:durableId="1753038835">
    <w:abstractNumId w:val="0"/>
  </w:num>
  <w:num w:numId="3" w16cid:durableId="1810708169">
    <w:abstractNumId w:val="1"/>
  </w:num>
  <w:num w:numId="4" w16cid:durableId="1070885961">
    <w:abstractNumId w:val="1"/>
  </w:num>
  <w:num w:numId="5" w16cid:durableId="168100600">
    <w:abstractNumId w:val="12"/>
  </w:num>
  <w:num w:numId="6" w16cid:durableId="216863345">
    <w:abstractNumId w:val="12"/>
  </w:num>
  <w:num w:numId="7" w16cid:durableId="257294382">
    <w:abstractNumId w:val="12"/>
  </w:num>
  <w:num w:numId="8" w16cid:durableId="1969161964">
    <w:abstractNumId w:val="10"/>
  </w:num>
  <w:num w:numId="9" w16cid:durableId="1452161931">
    <w:abstractNumId w:val="8"/>
  </w:num>
  <w:num w:numId="10" w16cid:durableId="454950930">
    <w:abstractNumId w:val="8"/>
  </w:num>
  <w:num w:numId="11" w16cid:durableId="2026662264">
    <w:abstractNumId w:val="8"/>
  </w:num>
  <w:num w:numId="12" w16cid:durableId="1715150871">
    <w:abstractNumId w:val="8"/>
  </w:num>
  <w:num w:numId="13" w16cid:durableId="731849814">
    <w:abstractNumId w:val="8"/>
  </w:num>
  <w:num w:numId="14" w16cid:durableId="418064501">
    <w:abstractNumId w:val="8"/>
  </w:num>
  <w:num w:numId="15" w16cid:durableId="2117677830">
    <w:abstractNumId w:val="8"/>
  </w:num>
  <w:num w:numId="16" w16cid:durableId="535582551">
    <w:abstractNumId w:val="8"/>
  </w:num>
  <w:num w:numId="17" w16cid:durableId="1095631673">
    <w:abstractNumId w:val="8"/>
  </w:num>
  <w:num w:numId="18" w16cid:durableId="1213344990">
    <w:abstractNumId w:val="8"/>
  </w:num>
  <w:num w:numId="19" w16cid:durableId="1766220897">
    <w:abstractNumId w:val="9"/>
  </w:num>
  <w:num w:numId="20" w16cid:durableId="1761901271">
    <w:abstractNumId w:val="6"/>
  </w:num>
  <w:num w:numId="21" w16cid:durableId="754671255">
    <w:abstractNumId w:val="11"/>
  </w:num>
  <w:num w:numId="22" w16cid:durableId="1192844204">
    <w:abstractNumId w:val="7"/>
  </w:num>
  <w:num w:numId="23" w16cid:durableId="1301618992">
    <w:abstractNumId w:val="13"/>
  </w:num>
  <w:num w:numId="24" w16cid:durableId="1971859918">
    <w:abstractNumId w:val="3"/>
  </w:num>
  <w:num w:numId="25" w16cid:durableId="607471797">
    <w:abstractNumId w:val="18"/>
  </w:num>
  <w:num w:numId="26" w16cid:durableId="1963608914">
    <w:abstractNumId w:val="14"/>
  </w:num>
  <w:num w:numId="27" w16cid:durableId="501940563">
    <w:abstractNumId w:val="17"/>
  </w:num>
  <w:num w:numId="28" w16cid:durableId="1070493703">
    <w:abstractNumId w:val="5"/>
  </w:num>
  <w:num w:numId="29" w16cid:durableId="1563175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7725783">
    <w:abstractNumId w:val="16"/>
  </w:num>
  <w:num w:numId="31" w16cid:durableId="549538683">
    <w:abstractNumId w:val="15"/>
  </w:num>
  <w:num w:numId="32" w16cid:durableId="882836784">
    <w:abstractNumId w:val="4"/>
  </w:num>
  <w:num w:numId="33" w16cid:durableId="1452819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26"/>
  <w:drawingGridVerticalSpacing w:val="71"/>
  <w:displayHorizontalDrawingGridEvery w:val="0"/>
  <w:noPunctuationKerning/>
  <w:characterSpacingControl w:val="doNotCompress"/>
  <w:hdrShapeDefaults>
    <o:shapedefaults v:ext="edit" spidmax="63489">
      <o:colormru v:ext="edit" colors="fuchsia,#e6007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F1"/>
    <w:rsid w:val="0000160E"/>
    <w:rsid w:val="00002010"/>
    <w:rsid w:val="00003B7B"/>
    <w:rsid w:val="00004831"/>
    <w:rsid w:val="00005090"/>
    <w:rsid w:val="00006D96"/>
    <w:rsid w:val="000106DB"/>
    <w:rsid w:val="0001233C"/>
    <w:rsid w:val="00012740"/>
    <w:rsid w:val="000127EA"/>
    <w:rsid w:val="00012B98"/>
    <w:rsid w:val="000138DF"/>
    <w:rsid w:val="0001396F"/>
    <w:rsid w:val="00013E1A"/>
    <w:rsid w:val="00013EFB"/>
    <w:rsid w:val="00014352"/>
    <w:rsid w:val="00017AA2"/>
    <w:rsid w:val="00020C0F"/>
    <w:rsid w:val="00024DAA"/>
    <w:rsid w:val="000273C3"/>
    <w:rsid w:val="00027E43"/>
    <w:rsid w:val="0003202E"/>
    <w:rsid w:val="00036109"/>
    <w:rsid w:val="00040A13"/>
    <w:rsid w:val="0004184E"/>
    <w:rsid w:val="0004483B"/>
    <w:rsid w:val="00045832"/>
    <w:rsid w:val="00045D3B"/>
    <w:rsid w:val="000461EB"/>
    <w:rsid w:val="00046382"/>
    <w:rsid w:val="000526DA"/>
    <w:rsid w:val="000528F8"/>
    <w:rsid w:val="000563B3"/>
    <w:rsid w:val="00060431"/>
    <w:rsid w:val="00061ECC"/>
    <w:rsid w:val="0006600F"/>
    <w:rsid w:val="00066C4D"/>
    <w:rsid w:val="00072857"/>
    <w:rsid w:val="00074891"/>
    <w:rsid w:val="00077265"/>
    <w:rsid w:val="00083429"/>
    <w:rsid w:val="0008531D"/>
    <w:rsid w:val="000860FB"/>
    <w:rsid w:val="000866CD"/>
    <w:rsid w:val="00092510"/>
    <w:rsid w:val="00097092"/>
    <w:rsid w:val="000A0C33"/>
    <w:rsid w:val="000A4B67"/>
    <w:rsid w:val="000A5E6E"/>
    <w:rsid w:val="000A605E"/>
    <w:rsid w:val="000A6973"/>
    <w:rsid w:val="000A6FFF"/>
    <w:rsid w:val="000A7E8B"/>
    <w:rsid w:val="000B2B7A"/>
    <w:rsid w:val="000B36ED"/>
    <w:rsid w:val="000B388E"/>
    <w:rsid w:val="000B5E51"/>
    <w:rsid w:val="000B60C4"/>
    <w:rsid w:val="000B657D"/>
    <w:rsid w:val="000B78DB"/>
    <w:rsid w:val="000C0816"/>
    <w:rsid w:val="000C1EDD"/>
    <w:rsid w:val="000C2F2C"/>
    <w:rsid w:val="000C338F"/>
    <w:rsid w:val="000C46AD"/>
    <w:rsid w:val="000C62D6"/>
    <w:rsid w:val="000C7683"/>
    <w:rsid w:val="000D282F"/>
    <w:rsid w:val="000D2BF7"/>
    <w:rsid w:val="000D2E31"/>
    <w:rsid w:val="000D57F1"/>
    <w:rsid w:val="000D61F1"/>
    <w:rsid w:val="000E11B9"/>
    <w:rsid w:val="000E1A71"/>
    <w:rsid w:val="000E2C99"/>
    <w:rsid w:val="000E4A40"/>
    <w:rsid w:val="000E54CE"/>
    <w:rsid w:val="000E7EFD"/>
    <w:rsid w:val="000F1977"/>
    <w:rsid w:val="000F2B2E"/>
    <w:rsid w:val="000F4CAA"/>
    <w:rsid w:val="000F749B"/>
    <w:rsid w:val="00100142"/>
    <w:rsid w:val="00103D85"/>
    <w:rsid w:val="001053F1"/>
    <w:rsid w:val="001063D1"/>
    <w:rsid w:val="001068A4"/>
    <w:rsid w:val="00115959"/>
    <w:rsid w:val="00116167"/>
    <w:rsid w:val="0011658B"/>
    <w:rsid w:val="00116812"/>
    <w:rsid w:val="001222A8"/>
    <w:rsid w:val="0013598E"/>
    <w:rsid w:val="00136B92"/>
    <w:rsid w:val="00137A95"/>
    <w:rsid w:val="00143A5E"/>
    <w:rsid w:val="00144A60"/>
    <w:rsid w:val="00144A7F"/>
    <w:rsid w:val="0014528D"/>
    <w:rsid w:val="00147BEF"/>
    <w:rsid w:val="00152423"/>
    <w:rsid w:val="00156749"/>
    <w:rsid w:val="00164F38"/>
    <w:rsid w:val="00167442"/>
    <w:rsid w:val="001702EC"/>
    <w:rsid w:val="00171DC8"/>
    <w:rsid w:val="001720F7"/>
    <w:rsid w:val="00175978"/>
    <w:rsid w:val="00176474"/>
    <w:rsid w:val="001774C6"/>
    <w:rsid w:val="00181072"/>
    <w:rsid w:val="00181342"/>
    <w:rsid w:val="00181CAF"/>
    <w:rsid w:val="001820F1"/>
    <w:rsid w:val="0018670E"/>
    <w:rsid w:val="001875F7"/>
    <w:rsid w:val="001933A5"/>
    <w:rsid w:val="001938A3"/>
    <w:rsid w:val="001955E5"/>
    <w:rsid w:val="001A0918"/>
    <w:rsid w:val="001A0C00"/>
    <w:rsid w:val="001A1605"/>
    <w:rsid w:val="001A44AF"/>
    <w:rsid w:val="001A659C"/>
    <w:rsid w:val="001B0E03"/>
    <w:rsid w:val="001B10D5"/>
    <w:rsid w:val="001B2832"/>
    <w:rsid w:val="001B7B4D"/>
    <w:rsid w:val="001B7C0D"/>
    <w:rsid w:val="001B7CD3"/>
    <w:rsid w:val="001C2208"/>
    <w:rsid w:val="001C3DDE"/>
    <w:rsid w:val="001C6308"/>
    <w:rsid w:val="001C63BA"/>
    <w:rsid w:val="001C7781"/>
    <w:rsid w:val="001D00C6"/>
    <w:rsid w:val="001D3A06"/>
    <w:rsid w:val="001D431B"/>
    <w:rsid w:val="001D50D6"/>
    <w:rsid w:val="001E182C"/>
    <w:rsid w:val="001E1DE6"/>
    <w:rsid w:val="001E42A8"/>
    <w:rsid w:val="001E56B7"/>
    <w:rsid w:val="001E6FAC"/>
    <w:rsid w:val="001F16D5"/>
    <w:rsid w:val="001F2D56"/>
    <w:rsid w:val="001F3E15"/>
    <w:rsid w:val="001F507C"/>
    <w:rsid w:val="001F6164"/>
    <w:rsid w:val="001F794F"/>
    <w:rsid w:val="0020352F"/>
    <w:rsid w:val="00203C26"/>
    <w:rsid w:val="00207972"/>
    <w:rsid w:val="00207CB3"/>
    <w:rsid w:val="002105DE"/>
    <w:rsid w:val="002124F4"/>
    <w:rsid w:val="00212A98"/>
    <w:rsid w:val="00213D05"/>
    <w:rsid w:val="00216C53"/>
    <w:rsid w:val="002172D0"/>
    <w:rsid w:val="00221876"/>
    <w:rsid w:val="00222B2B"/>
    <w:rsid w:val="002236C2"/>
    <w:rsid w:val="00224AF9"/>
    <w:rsid w:val="00230FA4"/>
    <w:rsid w:val="0023154F"/>
    <w:rsid w:val="0023279C"/>
    <w:rsid w:val="002344C8"/>
    <w:rsid w:val="00236ADF"/>
    <w:rsid w:val="00240432"/>
    <w:rsid w:val="0024050A"/>
    <w:rsid w:val="00240BD6"/>
    <w:rsid w:val="00240C0D"/>
    <w:rsid w:val="00240D5B"/>
    <w:rsid w:val="00243E77"/>
    <w:rsid w:val="00244D97"/>
    <w:rsid w:val="002471AF"/>
    <w:rsid w:val="00247463"/>
    <w:rsid w:val="002476E1"/>
    <w:rsid w:val="0025103D"/>
    <w:rsid w:val="00251FD3"/>
    <w:rsid w:val="00253096"/>
    <w:rsid w:val="00255CB0"/>
    <w:rsid w:val="00256AF5"/>
    <w:rsid w:val="002579B0"/>
    <w:rsid w:val="00261655"/>
    <w:rsid w:val="00263315"/>
    <w:rsid w:val="002636AA"/>
    <w:rsid w:val="00267808"/>
    <w:rsid w:val="00267E98"/>
    <w:rsid w:val="002723B1"/>
    <w:rsid w:val="00274151"/>
    <w:rsid w:val="00276F3E"/>
    <w:rsid w:val="00280673"/>
    <w:rsid w:val="00280F7C"/>
    <w:rsid w:val="00281899"/>
    <w:rsid w:val="00284EB2"/>
    <w:rsid w:val="002925FA"/>
    <w:rsid w:val="00292619"/>
    <w:rsid w:val="0029359D"/>
    <w:rsid w:val="00293FF2"/>
    <w:rsid w:val="00296DCF"/>
    <w:rsid w:val="002A205C"/>
    <w:rsid w:val="002A31DB"/>
    <w:rsid w:val="002A55C1"/>
    <w:rsid w:val="002B0B92"/>
    <w:rsid w:val="002B0C0A"/>
    <w:rsid w:val="002B2CE2"/>
    <w:rsid w:val="002B37F9"/>
    <w:rsid w:val="002B5141"/>
    <w:rsid w:val="002B70D3"/>
    <w:rsid w:val="002B7677"/>
    <w:rsid w:val="002C02B2"/>
    <w:rsid w:val="002C3974"/>
    <w:rsid w:val="002C7069"/>
    <w:rsid w:val="002C7137"/>
    <w:rsid w:val="002D08A7"/>
    <w:rsid w:val="002D12D1"/>
    <w:rsid w:val="002D3645"/>
    <w:rsid w:val="002D67F6"/>
    <w:rsid w:val="002D7708"/>
    <w:rsid w:val="002E689C"/>
    <w:rsid w:val="002F0196"/>
    <w:rsid w:val="002F0F60"/>
    <w:rsid w:val="002F0FAA"/>
    <w:rsid w:val="002F1CD0"/>
    <w:rsid w:val="002F304B"/>
    <w:rsid w:val="002F3AE1"/>
    <w:rsid w:val="002F6FD5"/>
    <w:rsid w:val="0030053A"/>
    <w:rsid w:val="00304EA0"/>
    <w:rsid w:val="00310D97"/>
    <w:rsid w:val="003136CC"/>
    <w:rsid w:val="003158D6"/>
    <w:rsid w:val="003206CC"/>
    <w:rsid w:val="00323289"/>
    <w:rsid w:val="00324F57"/>
    <w:rsid w:val="0032587B"/>
    <w:rsid w:val="0033094C"/>
    <w:rsid w:val="00332875"/>
    <w:rsid w:val="00341DA2"/>
    <w:rsid w:val="0034319D"/>
    <w:rsid w:val="00343EFB"/>
    <w:rsid w:val="00344241"/>
    <w:rsid w:val="00344A55"/>
    <w:rsid w:val="003460B3"/>
    <w:rsid w:val="00352D34"/>
    <w:rsid w:val="003554D4"/>
    <w:rsid w:val="00356795"/>
    <w:rsid w:val="003569DA"/>
    <w:rsid w:val="00360F83"/>
    <w:rsid w:val="0036201C"/>
    <w:rsid w:val="003625BB"/>
    <w:rsid w:val="00362EDC"/>
    <w:rsid w:val="003633BD"/>
    <w:rsid w:val="0036454C"/>
    <w:rsid w:val="00365316"/>
    <w:rsid w:val="0036611A"/>
    <w:rsid w:val="003714B3"/>
    <w:rsid w:val="00371EAE"/>
    <w:rsid w:val="00373378"/>
    <w:rsid w:val="003747E9"/>
    <w:rsid w:val="00374A94"/>
    <w:rsid w:val="0037621A"/>
    <w:rsid w:val="0038007D"/>
    <w:rsid w:val="00380CD8"/>
    <w:rsid w:val="0038421A"/>
    <w:rsid w:val="003847D1"/>
    <w:rsid w:val="00384C83"/>
    <w:rsid w:val="003853B1"/>
    <w:rsid w:val="00385699"/>
    <w:rsid w:val="00385F53"/>
    <w:rsid w:val="0038658C"/>
    <w:rsid w:val="00386E98"/>
    <w:rsid w:val="00387F6F"/>
    <w:rsid w:val="00390B47"/>
    <w:rsid w:val="003913D3"/>
    <w:rsid w:val="0039378E"/>
    <w:rsid w:val="003A1425"/>
    <w:rsid w:val="003A3DFA"/>
    <w:rsid w:val="003A5E9F"/>
    <w:rsid w:val="003A76AF"/>
    <w:rsid w:val="003A7BA4"/>
    <w:rsid w:val="003B3087"/>
    <w:rsid w:val="003B32D9"/>
    <w:rsid w:val="003B5C37"/>
    <w:rsid w:val="003B6856"/>
    <w:rsid w:val="003B73C3"/>
    <w:rsid w:val="003C0419"/>
    <w:rsid w:val="003C0CDC"/>
    <w:rsid w:val="003C231B"/>
    <w:rsid w:val="003C394A"/>
    <w:rsid w:val="003C500F"/>
    <w:rsid w:val="003D13DB"/>
    <w:rsid w:val="003D26BE"/>
    <w:rsid w:val="003D3E95"/>
    <w:rsid w:val="003D4519"/>
    <w:rsid w:val="003D5C14"/>
    <w:rsid w:val="003E1E69"/>
    <w:rsid w:val="003E3765"/>
    <w:rsid w:val="003E6685"/>
    <w:rsid w:val="003E6C19"/>
    <w:rsid w:val="003E7C45"/>
    <w:rsid w:val="003F00F5"/>
    <w:rsid w:val="003F05FC"/>
    <w:rsid w:val="003F7130"/>
    <w:rsid w:val="003F771C"/>
    <w:rsid w:val="00401647"/>
    <w:rsid w:val="00405F99"/>
    <w:rsid w:val="00407E45"/>
    <w:rsid w:val="0041146C"/>
    <w:rsid w:val="00412EF4"/>
    <w:rsid w:val="00414C96"/>
    <w:rsid w:val="00416F1E"/>
    <w:rsid w:val="00424597"/>
    <w:rsid w:val="00424690"/>
    <w:rsid w:val="0042574D"/>
    <w:rsid w:val="00427D18"/>
    <w:rsid w:val="00427D25"/>
    <w:rsid w:val="00431D99"/>
    <w:rsid w:val="0043557D"/>
    <w:rsid w:val="0043573F"/>
    <w:rsid w:val="0043724D"/>
    <w:rsid w:val="0044277C"/>
    <w:rsid w:val="004457E3"/>
    <w:rsid w:val="00451F7F"/>
    <w:rsid w:val="00455E82"/>
    <w:rsid w:val="00455F47"/>
    <w:rsid w:val="00456A47"/>
    <w:rsid w:val="00457107"/>
    <w:rsid w:val="0046215B"/>
    <w:rsid w:val="00465AD8"/>
    <w:rsid w:val="004664F8"/>
    <w:rsid w:val="00466990"/>
    <w:rsid w:val="0047056A"/>
    <w:rsid w:val="00475A44"/>
    <w:rsid w:val="004808D8"/>
    <w:rsid w:val="00481856"/>
    <w:rsid w:val="004823B8"/>
    <w:rsid w:val="0048245D"/>
    <w:rsid w:val="004844E6"/>
    <w:rsid w:val="004849A5"/>
    <w:rsid w:val="00485294"/>
    <w:rsid w:val="00492BFA"/>
    <w:rsid w:val="00493C86"/>
    <w:rsid w:val="00495BC3"/>
    <w:rsid w:val="00495E27"/>
    <w:rsid w:val="00495E3F"/>
    <w:rsid w:val="004968CD"/>
    <w:rsid w:val="00497D45"/>
    <w:rsid w:val="004A1C2E"/>
    <w:rsid w:val="004A44E3"/>
    <w:rsid w:val="004A4C77"/>
    <w:rsid w:val="004B00B4"/>
    <w:rsid w:val="004B1094"/>
    <w:rsid w:val="004C04E8"/>
    <w:rsid w:val="004C2555"/>
    <w:rsid w:val="004C337A"/>
    <w:rsid w:val="004C463A"/>
    <w:rsid w:val="004C4E61"/>
    <w:rsid w:val="004C4F9A"/>
    <w:rsid w:val="004C5E5E"/>
    <w:rsid w:val="004D1823"/>
    <w:rsid w:val="004D5FD2"/>
    <w:rsid w:val="004D5FF3"/>
    <w:rsid w:val="004D6C41"/>
    <w:rsid w:val="004D7214"/>
    <w:rsid w:val="004E0AA0"/>
    <w:rsid w:val="004E4A12"/>
    <w:rsid w:val="004E77FE"/>
    <w:rsid w:val="004F4E6C"/>
    <w:rsid w:val="00502BAC"/>
    <w:rsid w:val="00503B22"/>
    <w:rsid w:val="00503B58"/>
    <w:rsid w:val="005048B5"/>
    <w:rsid w:val="005072B4"/>
    <w:rsid w:val="00516FF4"/>
    <w:rsid w:val="00517445"/>
    <w:rsid w:val="00521C7B"/>
    <w:rsid w:val="00522C04"/>
    <w:rsid w:val="00526D48"/>
    <w:rsid w:val="00532183"/>
    <w:rsid w:val="00532627"/>
    <w:rsid w:val="00532BCC"/>
    <w:rsid w:val="00533E25"/>
    <w:rsid w:val="00534E1B"/>
    <w:rsid w:val="00534E9B"/>
    <w:rsid w:val="00541110"/>
    <w:rsid w:val="005535B0"/>
    <w:rsid w:val="00556167"/>
    <w:rsid w:val="00556AF7"/>
    <w:rsid w:val="00560542"/>
    <w:rsid w:val="005638E6"/>
    <w:rsid w:val="005639CA"/>
    <w:rsid w:val="00563EED"/>
    <w:rsid w:val="005652B3"/>
    <w:rsid w:val="005655E7"/>
    <w:rsid w:val="0056665F"/>
    <w:rsid w:val="005671B6"/>
    <w:rsid w:val="005707B2"/>
    <w:rsid w:val="005725F8"/>
    <w:rsid w:val="005744F6"/>
    <w:rsid w:val="0057673C"/>
    <w:rsid w:val="005778DD"/>
    <w:rsid w:val="00580880"/>
    <w:rsid w:val="005831FE"/>
    <w:rsid w:val="0058663E"/>
    <w:rsid w:val="00590A70"/>
    <w:rsid w:val="00591C95"/>
    <w:rsid w:val="00594F91"/>
    <w:rsid w:val="00595C3C"/>
    <w:rsid w:val="00595DD5"/>
    <w:rsid w:val="005A06A9"/>
    <w:rsid w:val="005A5ADD"/>
    <w:rsid w:val="005A6FCA"/>
    <w:rsid w:val="005A7DF2"/>
    <w:rsid w:val="005B0BFC"/>
    <w:rsid w:val="005B1604"/>
    <w:rsid w:val="005B265F"/>
    <w:rsid w:val="005B5875"/>
    <w:rsid w:val="005B63B5"/>
    <w:rsid w:val="005B697C"/>
    <w:rsid w:val="005B6B58"/>
    <w:rsid w:val="005B7117"/>
    <w:rsid w:val="005C1A4A"/>
    <w:rsid w:val="005C4F61"/>
    <w:rsid w:val="005C55DF"/>
    <w:rsid w:val="005C751F"/>
    <w:rsid w:val="005D0163"/>
    <w:rsid w:val="005D22B8"/>
    <w:rsid w:val="005D33FE"/>
    <w:rsid w:val="005D3C51"/>
    <w:rsid w:val="005D64AC"/>
    <w:rsid w:val="005D695A"/>
    <w:rsid w:val="005E764A"/>
    <w:rsid w:val="005F0B02"/>
    <w:rsid w:val="005F547D"/>
    <w:rsid w:val="005F728A"/>
    <w:rsid w:val="006009B5"/>
    <w:rsid w:val="006011A4"/>
    <w:rsid w:val="006202CA"/>
    <w:rsid w:val="006209C7"/>
    <w:rsid w:val="00620FC9"/>
    <w:rsid w:val="00623A06"/>
    <w:rsid w:val="00623D68"/>
    <w:rsid w:val="00625614"/>
    <w:rsid w:val="006274FB"/>
    <w:rsid w:val="00627E12"/>
    <w:rsid w:val="00627F98"/>
    <w:rsid w:val="00630192"/>
    <w:rsid w:val="006338A8"/>
    <w:rsid w:val="00634260"/>
    <w:rsid w:val="00634536"/>
    <w:rsid w:val="006371F9"/>
    <w:rsid w:val="00640852"/>
    <w:rsid w:val="006431F3"/>
    <w:rsid w:val="0065153C"/>
    <w:rsid w:val="00654CE1"/>
    <w:rsid w:val="00655FEA"/>
    <w:rsid w:val="00656204"/>
    <w:rsid w:val="00660169"/>
    <w:rsid w:val="006613F5"/>
    <w:rsid w:val="00664073"/>
    <w:rsid w:val="006646A5"/>
    <w:rsid w:val="006743FC"/>
    <w:rsid w:val="00676187"/>
    <w:rsid w:val="0067625F"/>
    <w:rsid w:val="00676532"/>
    <w:rsid w:val="00683986"/>
    <w:rsid w:val="00684B94"/>
    <w:rsid w:val="0068559B"/>
    <w:rsid w:val="00685E5A"/>
    <w:rsid w:val="00690317"/>
    <w:rsid w:val="00692392"/>
    <w:rsid w:val="00695399"/>
    <w:rsid w:val="00697C6E"/>
    <w:rsid w:val="006A00A3"/>
    <w:rsid w:val="006A49F1"/>
    <w:rsid w:val="006A5E11"/>
    <w:rsid w:val="006B0136"/>
    <w:rsid w:val="006B023D"/>
    <w:rsid w:val="006B3B49"/>
    <w:rsid w:val="006B5F9E"/>
    <w:rsid w:val="006B7B26"/>
    <w:rsid w:val="006C052B"/>
    <w:rsid w:val="006C1C25"/>
    <w:rsid w:val="006C3171"/>
    <w:rsid w:val="006C3326"/>
    <w:rsid w:val="006D45D1"/>
    <w:rsid w:val="006D5001"/>
    <w:rsid w:val="006D5800"/>
    <w:rsid w:val="006E58E0"/>
    <w:rsid w:val="006F0C13"/>
    <w:rsid w:val="006F1319"/>
    <w:rsid w:val="006F17D4"/>
    <w:rsid w:val="006F2319"/>
    <w:rsid w:val="006F2564"/>
    <w:rsid w:val="006F3617"/>
    <w:rsid w:val="006F545C"/>
    <w:rsid w:val="006F5C1D"/>
    <w:rsid w:val="007034E1"/>
    <w:rsid w:val="00703DFE"/>
    <w:rsid w:val="00704044"/>
    <w:rsid w:val="00704C6F"/>
    <w:rsid w:val="007061CB"/>
    <w:rsid w:val="00706E7D"/>
    <w:rsid w:val="00707FCE"/>
    <w:rsid w:val="00714F18"/>
    <w:rsid w:val="0071529F"/>
    <w:rsid w:val="00716472"/>
    <w:rsid w:val="00716DE4"/>
    <w:rsid w:val="00720B3D"/>
    <w:rsid w:val="007225A8"/>
    <w:rsid w:val="0072312F"/>
    <w:rsid w:val="00723271"/>
    <w:rsid w:val="00723CDB"/>
    <w:rsid w:val="0072547C"/>
    <w:rsid w:val="0072618B"/>
    <w:rsid w:val="00727CEF"/>
    <w:rsid w:val="00727E6F"/>
    <w:rsid w:val="007310C7"/>
    <w:rsid w:val="007348D6"/>
    <w:rsid w:val="007353E8"/>
    <w:rsid w:val="00737D1F"/>
    <w:rsid w:val="00740301"/>
    <w:rsid w:val="00741A91"/>
    <w:rsid w:val="007434BA"/>
    <w:rsid w:val="00744362"/>
    <w:rsid w:val="007454C1"/>
    <w:rsid w:val="007455A1"/>
    <w:rsid w:val="0075100D"/>
    <w:rsid w:val="00752436"/>
    <w:rsid w:val="00753ABD"/>
    <w:rsid w:val="00754E21"/>
    <w:rsid w:val="00760979"/>
    <w:rsid w:val="00761164"/>
    <w:rsid w:val="00761FFA"/>
    <w:rsid w:val="007632DE"/>
    <w:rsid w:val="00766D43"/>
    <w:rsid w:val="0076794C"/>
    <w:rsid w:val="007700A1"/>
    <w:rsid w:val="00773562"/>
    <w:rsid w:val="0077498E"/>
    <w:rsid w:val="00776A00"/>
    <w:rsid w:val="0077701C"/>
    <w:rsid w:val="00777163"/>
    <w:rsid w:val="00783E3A"/>
    <w:rsid w:val="00784773"/>
    <w:rsid w:val="00785A39"/>
    <w:rsid w:val="00785AA5"/>
    <w:rsid w:val="00786EBE"/>
    <w:rsid w:val="00791D23"/>
    <w:rsid w:val="0079233E"/>
    <w:rsid w:val="00793C66"/>
    <w:rsid w:val="007957F9"/>
    <w:rsid w:val="007A2578"/>
    <w:rsid w:val="007A2FC4"/>
    <w:rsid w:val="007A48A9"/>
    <w:rsid w:val="007A6661"/>
    <w:rsid w:val="007A743A"/>
    <w:rsid w:val="007A7A38"/>
    <w:rsid w:val="007B1968"/>
    <w:rsid w:val="007B695C"/>
    <w:rsid w:val="007C11EA"/>
    <w:rsid w:val="007C3A16"/>
    <w:rsid w:val="007C42ED"/>
    <w:rsid w:val="007C5B38"/>
    <w:rsid w:val="007D0B55"/>
    <w:rsid w:val="007D0F97"/>
    <w:rsid w:val="007D4066"/>
    <w:rsid w:val="007D41AA"/>
    <w:rsid w:val="007D4F5F"/>
    <w:rsid w:val="007D5EB6"/>
    <w:rsid w:val="007D5F9D"/>
    <w:rsid w:val="007D6503"/>
    <w:rsid w:val="007E0E25"/>
    <w:rsid w:val="007E2F71"/>
    <w:rsid w:val="007E4430"/>
    <w:rsid w:val="007F787D"/>
    <w:rsid w:val="00800D07"/>
    <w:rsid w:val="0080234E"/>
    <w:rsid w:val="008024FA"/>
    <w:rsid w:val="008031EF"/>
    <w:rsid w:val="00811F5B"/>
    <w:rsid w:val="008153AC"/>
    <w:rsid w:val="00821626"/>
    <w:rsid w:val="008231B8"/>
    <w:rsid w:val="008235D3"/>
    <w:rsid w:val="00823BA1"/>
    <w:rsid w:val="00824239"/>
    <w:rsid w:val="008243B5"/>
    <w:rsid w:val="008258DE"/>
    <w:rsid w:val="008300B4"/>
    <w:rsid w:val="00832931"/>
    <w:rsid w:val="00834624"/>
    <w:rsid w:val="00835EEC"/>
    <w:rsid w:val="00835F94"/>
    <w:rsid w:val="00836606"/>
    <w:rsid w:val="00836722"/>
    <w:rsid w:val="008370FF"/>
    <w:rsid w:val="008410C7"/>
    <w:rsid w:val="00841241"/>
    <w:rsid w:val="008440D1"/>
    <w:rsid w:val="00845B05"/>
    <w:rsid w:val="00846C3B"/>
    <w:rsid w:val="00850FBB"/>
    <w:rsid w:val="00854778"/>
    <w:rsid w:val="00856071"/>
    <w:rsid w:val="00857B7E"/>
    <w:rsid w:val="00860149"/>
    <w:rsid w:val="008627B5"/>
    <w:rsid w:val="008650DC"/>
    <w:rsid w:val="008661EE"/>
    <w:rsid w:val="00866D95"/>
    <w:rsid w:val="00867BF9"/>
    <w:rsid w:val="008717CC"/>
    <w:rsid w:val="00872B25"/>
    <w:rsid w:val="00874760"/>
    <w:rsid w:val="008779F1"/>
    <w:rsid w:val="00877E90"/>
    <w:rsid w:val="00882887"/>
    <w:rsid w:val="00882B01"/>
    <w:rsid w:val="00882BC6"/>
    <w:rsid w:val="00891756"/>
    <w:rsid w:val="008920F7"/>
    <w:rsid w:val="008934DC"/>
    <w:rsid w:val="008966BE"/>
    <w:rsid w:val="008A1065"/>
    <w:rsid w:val="008A48D9"/>
    <w:rsid w:val="008A518F"/>
    <w:rsid w:val="008A59DD"/>
    <w:rsid w:val="008A61F5"/>
    <w:rsid w:val="008A644B"/>
    <w:rsid w:val="008A71BB"/>
    <w:rsid w:val="008B04F8"/>
    <w:rsid w:val="008B21B0"/>
    <w:rsid w:val="008B25A8"/>
    <w:rsid w:val="008B57A4"/>
    <w:rsid w:val="008C00CE"/>
    <w:rsid w:val="008C13A8"/>
    <w:rsid w:val="008C782F"/>
    <w:rsid w:val="008C7B08"/>
    <w:rsid w:val="008D004F"/>
    <w:rsid w:val="008D083D"/>
    <w:rsid w:val="008D083E"/>
    <w:rsid w:val="008D0BB4"/>
    <w:rsid w:val="008D18D3"/>
    <w:rsid w:val="008D1DBD"/>
    <w:rsid w:val="008D2C73"/>
    <w:rsid w:val="008D5201"/>
    <w:rsid w:val="008D536F"/>
    <w:rsid w:val="008E74CF"/>
    <w:rsid w:val="008F0F29"/>
    <w:rsid w:val="008F3EEA"/>
    <w:rsid w:val="0090400A"/>
    <w:rsid w:val="009047D1"/>
    <w:rsid w:val="0090572B"/>
    <w:rsid w:val="00910942"/>
    <w:rsid w:val="00910B15"/>
    <w:rsid w:val="00912B12"/>
    <w:rsid w:val="00912DAB"/>
    <w:rsid w:val="009131FC"/>
    <w:rsid w:val="00915023"/>
    <w:rsid w:val="00915AEB"/>
    <w:rsid w:val="00916EEF"/>
    <w:rsid w:val="00917947"/>
    <w:rsid w:val="0092018C"/>
    <w:rsid w:val="009255D8"/>
    <w:rsid w:val="00926328"/>
    <w:rsid w:val="0092664D"/>
    <w:rsid w:val="00930606"/>
    <w:rsid w:val="0093066C"/>
    <w:rsid w:val="0093320F"/>
    <w:rsid w:val="009334E7"/>
    <w:rsid w:val="0093522C"/>
    <w:rsid w:val="00935472"/>
    <w:rsid w:val="0093548E"/>
    <w:rsid w:val="009407E3"/>
    <w:rsid w:val="00941D17"/>
    <w:rsid w:val="009429B3"/>
    <w:rsid w:val="0094354D"/>
    <w:rsid w:val="00944564"/>
    <w:rsid w:val="00951361"/>
    <w:rsid w:val="009538D4"/>
    <w:rsid w:val="009600D6"/>
    <w:rsid w:val="00960548"/>
    <w:rsid w:val="00961DF4"/>
    <w:rsid w:val="009638E8"/>
    <w:rsid w:val="00970F8F"/>
    <w:rsid w:val="0097218D"/>
    <w:rsid w:val="00973463"/>
    <w:rsid w:val="00973E00"/>
    <w:rsid w:val="0097569D"/>
    <w:rsid w:val="00975B31"/>
    <w:rsid w:val="00980F80"/>
    <w:rsid w:val="00987CBE"/>
    <w:rsid w:val="00997A80"/>
    <w:rsid w:val="00997E8F"/>
    <w:rsid w:val="009A23B9"/>
    <w:rsid w:val="009A427F"/>
    <w:rsid w:val="009A6F15"/>
    <w:rsid w:val="009A7FF9"/>
    <w:rsid w:val="009B0DB4"/>
    <w:rsid w:val="009B15ED"/>
    <w:rsid w:val="009B2DCA"/>
    <w:rsid w:val="009B7A54"/>
    <w:rsid w:val="009C5B67"/>
    <w:rsid w:val="009C7A8D"/>
    <w:rsid w:val="009D1AC4"/>
    <w:rsid w:val="009D3668"/>
    <w:rsid w:val="009D41D9"/>
    <w:rsid w:val="009D5D3D"/>
    <w:rsid w:val="009E3CFF"/>
    <w:rsid w:val="009E5FC5"/>
    <w:rsid w:val="009E6AC1"/>
    <w:rsid w:val="009E7AA5"/>
    <w:rsid w:val="009F34E9"/>
    <w:rsid w:val="009F3D55"/>
    <w:rsid w:val="009F5786"/>
    <w:rsid w:val="009F5A5E"/>
    <w:rsid w:val="009F7999"/>
    <w:rsid w:val="00A01397"/>
    <w:rsid w:val="00A01F8E"/>
    <w:rsid w:val="00A022AC"/>
    <w:rsid w:val="00A039C0"/>
    <w:rsid w:val="00A07B6D"/>
    <w:rsid w:val="00A10AE6"/>
    <w:rsid w:val="00A11B23"/>
    <w:rsid w:val="00A123BB"/>
    <w:rsid w:val="00A214CB"/>
    <w:rsid w:val="00A21D9C"/>
    <w:rsid w:val="00A2300C"/>
    <w:rsid w:val="00A24106"/>
    <w:rsid w:val="00A24C98"/>
    <w:rsid w:val="00A24D0F"/>
    <w:rsid w:val="00A26B2A"/>
    <w:rsid w:val="00A351F8"/>
    <w:rsid w:val="00A37582"/>
    <w:rsid w:val="00A376B6"/>
    <w:rsid w:val="00A416BF"/>
    <w:rsid w:val="00A4197D"/>
    <w:rsid w:val="00A45DE8"/>
    <w:rsid w:val="00A54737"/>
    <w:rsid w:val="00A54E67"/>
    <w:rsid w:val="00A604FD"/>
    <w:rsid w:val="00A6106A"/>
    <w:rsid w:val="00A61389"/>
    <w:rsid w:val="00A61488"/>
    <w:rsid w:val="00A61736"/>
    <w:rsid w:val="00A64AF2"/>
    <w:rsid w:val="00A6530D"/>
    <w:rsid w:val="00A65ADF"/>
    <w:rsid w:val="00A669F9"/>
    <w:rsid w:val="00A70599"/>
    <w:rsid w:val="00A749FC"/>
    <w:rsid w:val="00A75422"/>
    <w:rsid w:val="00A7711E"/>
    <w:rsid w:val="00A773AD"/>
    <w:rsid w:val="00A80644"/>
    <w:rsid w:val="00A83A0E"/>
    <w:rsid w:val="00A862CE"/>
    <w:rsid w:val="00AA1CA6"/>
    <w:rsid w:val="00AA1F01"/>
    <w:rsid w:val="00AA2076"/>
    <w:rsid w:val="00AA4C55"/>
    <w:rsid w:val="00AA5CBB"/>
    <w:rsid w:val="00AA75DD"/>
    <w:rsid w:val="00AA7AFA"/>
    <w:rsid w:val="00AB469D"/>
    <w:rsid w:val="00AB719C"/>
    <w:rsid w:val="00AC1310"/>
    <w:rsid w:val="00AC5C63"/>
    <w:rsid w:val="00AC6983"/>
    <w:rsid w:val="00AC7F58"/>
    <w:rsid w:val="00AC7F7D"/>
    <w:rsid w:val="00AD0EB5"/>
    <w:rsid w:val="00AD1854"/>
    <w:rsid w:val="00AD5496"/>
    <w:rsid w:val="00AD7A18"/>
    <w:rsid w:val="00AE0AC1"/>
    <w:rsid w:val="00AE2996"/>
    <w:rsid w:val="00AE4FFA"/>
    <w:rsid w:val="00AF1F79"/>
    <w:rsid w:val="00AF29A0"/>
    <w:rsid w:val="00AF3B6C"/>
    <w:rsid w:val="00AF6077"/>
    <w:rsid w:val="00AF7981"/>
    <w:rsid w:val="00B01DA8"/>
    <w:rsid w:val="00B03106"/>
    <w:rsid w:val="00B031A9"/>
    <w:rsid w:val="00B06844"/>
    <w:rsid w:val="00B06E12"/>
    <w:rsid w:val="00B07061"/>
    <w:rsid w:val="00B14062"/>
    <w:rsid w:val="00B21131"/>
    <w:rsid w:val="00B22CB1"/>
    <w:rsid w:val="00B31337"/>
    <w:rsid w:val="00B3447A"/>
    <w:rsid w:val="00B354DA"/>
    <w:rsid w:val="00B35C21"/>
    <w:rsid w:val="00B37237"/>
    <w:rsid w:val="00B37BDC"/>
    <w:rsid w:val="00B42B6E"/>
    <w:rsid w:val="00B437FF"/>
    <w:rsid w:val="00B43DE4"/>
    <w:rsid w:val="00B455E3"/>
    <w:rsid w:val="00B46264"/>
    <w:rsid w:val="00B47615"/>
    <w:rsid w:val="00B53935"/>
    <w:rsid w:val="00B541EE"/>
    <w:rsid w:val="00B57DF7"/>
    <w:rsid w:val="00B62E4D"/>
    <w:rsid w:val="00B659E1"/>
    <w:rsid w:val="00B6615D"/>
    <w:rsid w:val="00B67A01"/>
    <w:rsid w:val="00B67E7C"/>
    <w:rsid w:val="00B706E0"/>
    <w:rsid w:val="00B70DA5"/>
    <w:rsid w:val="00B714CA"/>
    <w:rsid w:val="00B716AE"/>
    <w:rsid w:val="00B72624"/>
    <w:rsid w:val="00B759D4"/>
    <w:rsid w:val="00B77651"/>
    <w:rsid w:val="00B80993"/>
    <w:rsid w:val="00B85EC6"/>
    <w:rsid w:val="00B87BF5"/>
    <w:rsid w:val="00B90238"/>
    <w:rsid w:val="00B91FFB"/>
    <w:rsid w:val="00B937E6"/>
    <w:rsid w:val="00B93CBF"/>
    <w:rsid w:val="00B97F56"/>
    <w:rsid w:val="00BA3651"/>
    <w:rsid w:val="00BA56CB"/>
    <w:rsid w:val="00BA7829"/>
    <w:rsid w:val="00BB1F65"/>
    <w:rsid w:val="00BB67C7"/>
    <w:rsid w:val="00BC00CE"/>
    <w:rsid w:val="00BC78FD"/>
    <w:rsid w:val="00BD2F3D"/>
    <w:rsid w:val="00BD361D"/>
    <w:rsid w:val="00BD4914"/>
    <w:rsid w:val="00BD51FF"/>
    <w:rsid w:val="00BD7CB8"/>
    <w:rsid w:val="00BE630E"/>
    <w:rsid w:val="00BE7041"/>
    <w:rsid w:val="00BF2F25"/>
    <w:rsid w:val="00BF571D"/>
    <w:rsid w:val="00BF58A8"/>
    <w:rsid w:val="00BF7B1A"/>
    <w:rsid w:val="00C004A5"/>
    <w:rsid w:val="00C012D8"/>
    <w:rsid w:val="00C0277C"/>
    <w:rsid w:val="00C02A52"/>
    <w:rsid w:val="00C03943"/>
    <w:rsid w:val="00C03C5E"/>
    <w:rsid w:val="00C05ED0"/>
    <w:rsid w:val="00C076B5"/>
    <w:rsid w:val="00C112D3"/>
    <w:rsid w:val="00C14610"/>
    <w:rsid w:val="00C151BC"/>
    <w:rsid w:val="00C15746"/>
    <w:rsid w:val="00C1737F"/>
    <w:rsid w:val="00C21444"/>
    <w:rsid w:val="00C229F8"/>
    <w:rsid w:val="00C23EBC"/>
    <w:rsid w:val="00C2451D"/>
    <w:rsid w:val="00C26A12"/>
    <w:rsid w:val="00C26C7C"/>
    <w:rsid w:val="00C27491"/>
    <w:rsid w:val="00C33323"/>
    <w:rsid w:val="00C33365"/>
    <w:rsid w:val="00C36ACC"/>
    <w:rsid w:val="00C371CB"/>
    <w:rsid w:val="00C429A5"/>
    <w:rsid w:val="00C42D3A"/>
    <w:rsid w:val="00C43572"/>
    <w:rsid w:val="00C45702"/>
    <w:rsid w:val="00C46317"/>
    <w:rsid w:val="00C50838"/>
    <w:rsid w:val="00C50EB8"/>
    <w:rsid w:val="00C52FDE"/>
    <w:rsid w:val="00C6114F"/>
    <w:rsid w:val="00C61209"/>
    <w:rsid w:val="00C61B48"/>
    <w:rsid w:val="00C64EA9"/>
    <w:rsid w:val="00C656D7"/>
    <w:rsid w:val="00C66855"/>
    <w:rsid w:val="00C71AC9"/>
    <w:rsid w:val="00C71E5F"/>
    <w:rsid w:val="00C83C78"/>
    <w:rsid w:val="00C8467E"/>
    <w:rsid w:val="00C8508A"/>
    <w:rsid w:val="00C908D5"/>
    <w:rsid w:val="00C92F6B"/>
    <w:rsid w:val="00C96918"/>
    <w:rsid w:val="00CA0AF9"/>
    <w:rsid w:val="00CA6135"/>
    <w:rsid w:val="00CB0EDB"/>
    <w:rsid w:val="00CB4DC7"/>
    <w:rsid w:val="00CB5747"/>
    <w:rsid w:val="00CB7F6F"/>
    <w:rsid w:val="00CC28FA"/>
    <w:rsid w:val="00CC5C74"/>
    <w:rsid w:val="00CD3BD9"/>
    <w:rsid w:val="00CD573D"/>
    <w:rsid w:val="00CD5FC9"/>
    <w:rsid w:val="00CD664A"/>
    <w:rsid w:val="00CE1FBC"/>
    <w:rsid w:val="00CE254E"/>
    <w:rsid w:val="00CE2688"/>
    <w:rsid w:val="00CE6DA0"/>
    <w:rsid w:val="00CE7C8D"/>
    <w:rsid w:val="00CE7CD2"/>
    <w:rsid w:val="00CF0E9D"/>
    <w:rsid w:val="00CF3B5E"/>
    <w:rsid w:val="00D0381A"/>
    <w:rsid w:val="00D0413C"/>
    <w:rsid w:val="00D101CF"/>
    <w:rsid w:val="00D109C4"/>
    <w:rsid w:val="00D12EED"/>
    <w:rsid w:val="00D1567C"/>
    <w:rsid w:val="00D17F69"/>
    <w:rsid w:val="00D200C5"/>
    <w:rsid w:val="00D20BF4"/>
    <w:rsid w:val="00D20DF2"/>
    <w:rsid w:val="00D20EBF"/>
    <w:rsid w:val="00D244FA"/>
    <w:rsid w:val="00D26D6A"/>
    <w:rsid w:val="00D31842"/>
    <w:rsid w:val="00D33C63"/>
    <w:rsid w:val="00D34D26"/>
    <w:rsid w:val="00D404BA"/>
    <w:rsid w:val="00D42B49"/>
    <w:rsid w:val="00D453A4"/>
    <w:rsid w:val="00D5212D"/>
    <w:rsid w:val="00D63BB4"/>
    <w:rsid w:val="00D65ECC"/>
    <w:rsid w:val="00D6628B"/>
    <w:rsid w:val="00D7029D"/>
    <w:rsid w:val="00D75DF7"/>
    <w:rsid w:val="00D80D3F"/>
    <w:rsid w:val="00D81335"/>
    <w:rsid w:val="00D8244E"/>
    <w:rsid w:val="00D8388C"/>
    <w:rsid w:val="00D863B7"/>
    <w:rsid w:val="00D9204E"/>
    <w:rsid w:val="00D93DAB"/>
    <w:rsid w:val="00D9435E"/>
    <w:rsid w:val="00DA2441"/>
    <w:rsid w:val="00DA32C0"/>
    <w:rsid w:val="00DA4027"/>
    <w:rsid w:val="00DA7A43"/>
    <w:rsid w:val="00DB2816"/>
    <w:rsid w:val="00DC0220"/>
    <w:rsid w:val="00DC7AC3"/>
    <w:rsid w:val="00DD25D8"/>
    <w:rsid w:val="00DD38FC"/>
    <w:rsid w:val="00DD5086"/>
    <w:rsid w:val="00DD53F4"/>
    <w:rsid w:val="00DD6296"/>
    <w:rsid w:val="00DE22B3"/>
    <w:rsid w:val="00DE2E14"/>
    <w:rsid w:val="00DE3099"/>
    <w:rsid w:val="00DE3C63"/>
    <w:rsid w:val="00DE4D2B"/>
    <w:rsid w:val="00DF248E"/>
    <w:rsid w:val="00DF3010"/>
    <w:rsid w:val="00DF4271"/>
    <w:rsid w:val="00DF5733"/>
    <w:rsid w:val="00DF710A"/>
    <w:rsid w:val="00E045D5"/>
    <w:rsid w:val="00E07943"/>
    <w:rsid w:val="00E100CA"/>
    <w:rsid w:val="00E1172E"/>
    <w:rsid w:val="00E118AF"/>
    <w:rsid w:val="00E127E1"/>
    <w:rsid w:val="00E16EA3"/>
    <w:rsid w:val="00E23A4D"/>
    <w:rsid w:val="00E241E6"/>
    <w:rsid w:val="00E25D42"/>
    <w:rsid w:val="00E30101"/>
    <w:rsid w:val="00E36826"/>
    <w:rsid w:val="00E4343C"/>
    <w:rsid w:val="00E449FB"/>
    <w:rsid w:val="00E450A0"/>
    <w:rsid w:val="00E46B26"/>
    <w:rsid w:val="00E478BB"/>
    <w:rsid w:val="00E535F4"/>
    <w:rsid w:val="00E540B1"/>
    <w:rsid w:val="00E5471D"/>
    <w:rsid w:val="00E56932"/>
    <w:rsid w:val="00E57304"/>
    <w:rsid w:val="00E6050B"/>
    <w:rsid w:val="00E60C07"/>
    <w:rsid w:val="00E6331F"/>
    <w:rsid w:val="00E63984"/>
    <w:rsid w:val="00E66115"/>
    <w:rsid w:val="00E71CFA"/>
    <w:rsid w:val="00E71E5C"/>
    <w:rsid w:val="00E74137"/>
    <w:rsid w:val="00E75292"/>
    <w:rsid w:val="00E75B67"/>
    <w:rsid w:val="00E90607"/>
    <w:rsid w:val="00E91C61"/>
    <w:rsid w:val="00EA3F46"/>
    <w:rsid w:val="00EA3FC8"/>
    <w:rsid w:val="00EA50EB"/>
    <w:rsid w:val="00EB0293"/>
    <w:rsid w:val="00EB032E"/>
    <w:rsid w:val="00EB2B03"/>
    <w:rsid w:val="00EB5F23"/>
    <w:rsid w:val="00EB6A3F"/>
    <w:rsid w:val="00EC2600"/>
    <w:rsid w:val="00EC3FDA"/>
    <w:rsid w:val="00ED2CB2"/>
    <w:rsid w:val="00ED508B"/>
    <w:rsid w:val="00ED7411"/>
    <w:rsid w:val="00EE25C5"/>
    <w:rsid w:val="00EE36A1"/>
    <w:rsid w:val="00EE4358"/>
    <w:rsid w:val="00EE4EF6"/>
    <w:rsid w:val="00EE54E2"/>
    <w:rsid w:val="00EE625A"/>
    <w:rsid w:val="00EF029D"/>
    <w:rsid w:val="00EF1AAC"/>
    <w:rsid w:val="00EF31F0"/>
    <w:rsid w:val="00EF7976"/>
    <w:rsid w:val="00EF79E2"/>
    <w:rsid w:val="00EF7A46"/>
    <w:rsid w:val="00F0355B"/>
    <w:rsid w:val="00F059D9"/>
    <w:rsid w:val="00F0657E"/>
    <w:rsid w:val="00F06B7C"/>
    <w:rsid w:val="00F072A8"/>
    <w:rsid w:val="00F07FF5"/>
    <w:rsid w:val="00F106CB"/>
    <w:rsid w:val="00F10DA1"/>
    <w:rsid w:val="00F10F8D"/>
    <w:rsid w:val="00F16511"/>
    <w:rsid w:val="00F16CB2"/>
    <w:rsid w:val="00F208BE"/>
    <w:rsid w:val="00F20D9A"/>
    <w:rsid w:val="00F25BC0"/>
    <w:rsid w:val="00F30019"/>
    <w:rsid w:val="00F40494"/>
    <w:rsid w:val="00F407BB"/>
    <w:rsid w:val="00F4257C"/>
    <w:rsid w:val="00F43153"/>
    <w:rsid w:val="00F4344C"/>
    <w:rsid w:val="00F47535"/>
    <w:rsid w:val="00F5026B"/>
    <w:rsid w:val="00F53A70"/>
    <w:rsid w:val="00F578B9"/>
    <w:rsid w:val="00F609A3"/>
    <w:rsid w:val="00F617C6"/>
    <w:rsid w:val="00F61DF6"/>
    <w:rsid w:val="00F6547F"/>
    <w:rsid w:val="00F66F0F"/>
    <w:rsid w:val="00F66F8B"/>
    <w:rsid w:val="00F671B6"/>
    <w:rsid w:val="00F6770B"/>
    <w:rsid w:val="00F71B6D"/>
    <w:rsid w:val="00F73B79"/>
    <w:rsid w:val="00F80911"/>
    <w:rsid w:val="00F81595"/>
    <w:rsid w:val="00F82C39"/>
    <w:rsid w:val="00F8416C"/>
    <w:rsid w:val="00F84235"/>
    <w:rsid w:val="00F86E92"/>
    <w:rsid w:val="00F90B88"/>
    <w:rsid w:val="00F93356"/>
    <w:rsid w:val="00F952B1"/>
    <w:rsid w:val="00F96055"/>
    <w:rsid w:val="00FA5494"/>
    <w:rsid w:val="00FA55BE"/>
    <w:rsid w:val="00FA608D"/>
    <w:rsid w:val="00FA7193"/>
    <w:rsid w:val="00FB26AB"/>
    <w:rsid w:val="00FB525D"/>
    <w:rsid w:val="00FB5C73"/>
    <w:rsid w:val="00FC3481"/>
    <w:rsid w:val="00FC4131"/>
    <w:rsid w:val="00FC664C"/>
    <w:rsid w:val="00FD1688"/>
    <w:rsid w:val="00FD1CD3"/>
    <w:rsid w:val="00FD5977"/>
    <w:rsid w:val="00FE249F"/>
    <w:rsid w:val="00FE5D92"/>
    <w:rsid w:val="00FE5FFA"/>
    <w:rsid w:val="00FE61CE"/>
    <w:rsid w:val="00FF0188"/>
    <w:rsid w:val="00FF02CB"/>
    <w:rsid w:val="00FF0ED0"/>
    <w:rsid w:val="00FF5439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ru v:ext="edit" colors="fuchsia,#e6007e"/>
    </o:shapedefaults>
    <o:shapelayout v:ext="edit">
      <o:idmap v:ext="edit" data="1"/>
    </o:shapelayout>
  </w:shapeDefaults>
  <w:decimalSymbol w:val=","/>
  <w:listSeparator w:val=";"/>
  <w14:docId w14:val="7213A5FC"/>
  <w15:docId w15:val="{8E1DD411-A93C-4613-8E9F-D3C19E20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94A"/>
    <w:pPr>
      <w:spacing w:after="240" w:line="260" w:lineRule="atLeast"/>
    </w:pPr>
    <w:rPr>
      <w:kern w:val="28"/>
      <w:sz w:val="22"/>
    </w:rPr>
  </w:style>
  <w:style w:type="paragraph" w:styleId="Rubrik1">
    <w:name w:val="heading 1"/>
    <w:basedOn w:val="Normal"/>
    <w:next w:val="Normal"/>
    <w:qFormat/>
    <w:rsid w:val="003C394A"/>
    <w:pPr>
      <w:keepNext/>
      <w:spacing w:before="360" w:line="400" w:lineRule="atLeast"/>
      <w:outlineLvl w:val="0"/>
    </w:pPr>
    <w:rPr>
      <w:rFonts w:ascii="Arial" w:hAnsi="Arial"/>
      <w:b/>
      <w:sz w:val="32"/>
    </w:rPr>
  </w:style>
  <w:style w:type="paragraph" w:styleId="Rubrik2">
    <w:name w:val="heading 2"/>
    <w:basedOn w:val="Rubrik1"/>
    <w:next w:val="Normal"/>
    <w:link w:val="Rubrik2Char"/>
    <w:qFormat/>
    <w:rsid w:val="003C394A"/>
    <w:pPr>
      <w:spacing w:before="240" w:after="60" w:line="300" w:lineRule="atLeast"/>
      <w:outlineLvl w:val="1"/>
    </w:pPr>
    <w:rPr>
      <w:sz w:val="24"/>
    </w:rPr>
  </w:style>
  <w:style w:type="paragraph" w:styleId="Rubrik3">
    <w:name w:val="heading 3"/>
    <w:basedOn w:val="Rubrik2"/>
    <w:next w:val="Normal"/>
    <w:qFormat/>
    <w:rsid w:val="003C394A"/>
    <w:pPr>
      <w:spacing w:before="120" w:line="260" w:lineRule="atLeast"/>
      <w:outlineLvl w:val="2"/>
    </w:pPr>
    <w:rPr>
      <w:sz w:val="20"/>
    </w:rPr>
  </w:style>
  <w:style w:type="paragraph" w:styleId="Rubrik4">
    <w:name w:val="heading 4"/>
    <w:basedOn w:val="Rubrik3"/>
    <w:next w:val="Normal"/>
    <w:qFormat/>
    <w:rsid w:val="003C394A"/>
    <w:pPr>
      <w:outlineLvl w:val="3"/>
    </w:pPr>
    <w:rPr>
      <w:b w:val="0"/>
    </w:rPr>
  </w:style>
  <w:style w:type="paragraph" w:styleId="Rubrik5">
    <w:name w:val="heading 5"/>
    <w:basedOn w:val="Rubrik4"/>
    <w:next w:val="Normal"/>
    <w:qFormat/>
    <w:rsid w:val="003C394A"/>
    <w:pPr>
      <w:tabs>
        <w:tab w:val="left" w:pos="1134"/>
      </w:tabs>
      <w:outlineLvl w:val="4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3C394A"/>
    <w:pPr>
      <w:spacing w:after="0" w:line="200" w:lineRule="atLeast"/>
      <w:ind w:right="-1531"/>
    </w:pPr>
    <w:rPr>
      <w:rFonts w:ascii="Verdana" w:hAnsi="Verdana"/>
      <w:sz w:val="14"/>
    </w:rPr>
  </w:style>
  <w:style w:type="paragraph" w:styleId="Sidfot">
    <w:name w:val="footer"/>
    <w:basedOn w:val="Normal"/>
    <w:rsid w:val="003C394A"/>
    <w:pPr>
      <w:spacing w:after="0"/>
    </w:pPr>
    <w:rPr>
      <w:rFonts w:ascii="Arial" w:hAnsi="Arial"/>
      <w:sz w:val="16"/>
    </w:rPr>
  </w:style>
  <w:style w:type="character" w:styleId="Hyperlnk">
    <w:name w:val="Hyperlink"/>
    <w:basedOn w:val="Standardstycketeckensnitt"/>
    <w:rsid w:val="003C394A"/>
    <w:rPr>
      <w:color w:val="0000FF"/>
      <w:u w:val="single"/>
    </w:rPr>
  </w:style>
  <w:style w:type="character" w:styleId="Sidnummer">
    <w:name w:val="page number"/>
    <w:basedOn w:val="Standardstycketeckensnitt"/>
    <w:rsid w:val="003C394A"/>
    <w:rPr>
      <w:rFonts w:ascii="Arial" w:hAnsi="Arial"/>
      <w:sz w:val="16"/>
    </w:rPr>
  </w:style>
  <w:style w:type="paragraph" w:styleId="Rubrik">
    <w:name w:val="Title"/>
    <w:basedOn w:val="Normal"/>
    <w:next w:val="Normal"/>
    <w:link w:val="RubrikChar"/>
    <w:qFormat/>
    <w:rsid w:val="00CB574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CB574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Kommentarsreferens">
    <w:name w:val="annotation reference"/>
    <w:basedOn w:val="Standardstycketeckensnitt"/>
    <w:uiPriority w:val="99"/>
    <w:unhideWhenUsed/>
    <w:rsid w:val="002E689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E689C"/>
    <w:pPr>
      <w:spacing w:after="200" w:line="240" w:lineRule="auto"/>
    </w:pPr>
    <w:rPr>
      <w:rFonts w:ascii="Calibri" w:eastAsia="Calibri" w:hAnsi="Calibri"/>
      <w:kern w:val="0"/>
      <w:sz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E689C"/>
    <w:rPr>
      <w:rFonts w:ascii="Calibri" w:eastAsia="Calibri" w:hAnsi="Calibri" w:cs="Times New Roman"/>
      <w:lang w:eastAsia="en-US"/>
    </w:rPr>
  </w:style>
  <w:style w:type="paragraph" w:styleId="Liststycke">
    <w:name w:val="List Paragraph"/>
    <w:basedOn w:val="Normal"/>
    <w:uiPriority w:val="34"/>
    <w:qFormat/>
    <w:rsid w:val="002E689C"/>
    <w:pPr>
      <w:spacing w:after="200" w:line="276" w:lineRule="auto"/>
      <w:ind w:left="720"/>
      <w:contextualSpacing/>
    </w:pPr>
    <w:rPr>
      <w:rFonts w:ascii="Calibri" w:eastAsia="Calibri" w:hAnsi="Calibri"/>
      <w:kern w:val="0"/>
      <w:szCs w:val="22"/>
      <w:lang w:eastAsia="en-US"/>
    </w:rPr>
  </w:style>
  <w:style w:type="paragraph" w:styleId="Ballongtext">
    <w:name w:val="Balloon Text"/>
    <w:basedOn w:val="Normal"/>
    <w:link w:val="BallongtextChar"/>
    <w:rsid w:val="002E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689C"/>
    <w:rPr>
      <w:rFonts w:ascii="Tahoma" w:hAnsi="Tahoma" w:cs="Tahoma"/>
      <w:kern w:val="28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rsid w:val="00AF3B6C"/>
    <w:pPr>
      <w:spacing w:after="240"/>
    </w:pPr>
    <w:rPr>
      <w:rFonts w:ascii="Times New Roman" w:eastAsia="Times New Roman" w:hAnsi="Times New Roman"/>
      <w:b/>
      <w:bCs/>
      <w:kern w:val="28"/>
      <w:lang w:eastAsia="sv-SE"/>
    </w:rPr>
  </w:style>
  <w:style w:type="character" w:customStyle="1" w:styleId="KommentarsmneChar">
    <w:name w:val="Kommentarsämne Char"/>
    <w:basedOn w:val="KommentarerChar"/>
    <w:link w:val="Kommentarsmne"/>
    <w:rsid w:val="00AF3B6C"/>
    <w:rPr>
      <w:rFonts w:ascii="Calibri" w:eastAsia="Calibri" w:hAnsi="Calibri" w:cs="Times New Roman"/>
      <w:b/>
      <w:bCs/>
      <w:kern w:val="28"/>
      <w:lang w:eastAsia="en-US"/>
    </w:rPr>
  </w:style>
  <w:style w:type="paragraph" w:styleId="Brdtext">
    <w:name w:val="Body Text"/>
    <w:basedOn w:val="Normal"/>
    <w:link w:val="BrdtextChar"/>
    <w:rsid w:val="00481856"/>
    <w:pPr>
      <w:spacing w:after="120" w:line="240" w:lineRule="atLeast"/>
    </w:pPr>
    <w:rPr>
      <w:rFonts w:ascii="Verdana" w:hAnsi="Verdana"/>
      <w:kern w:val="0"/>
      <w:sz w:val="20"/>
      <w:szCs w:val="24"/>
      <w:lang w:bidi="sv-SE"/>
    </w:rPr>
  </w:style>
  <w:style w:type="character" w:customStyle="1" w:styleId="BrdtextChar">
    <w:name w:val="Brödtext Char"/>
    <w:basedOn w:val="Standardstycketeckensnitt"/>
    <w:link w:val="Brdtext"/>
    <w:rsid w:val="00481856"/>
    <w:rPr>
      <w:rFonts w:ascii="Verdana" w:hAnsi="Verdana"/>
      <w:szCs w:val="24"/>
      <w:lang w:bidi="sv-SE"/>
    </w:rPr>
  </w:style>
  <w:style w:type="paragraph" w:customStyle="1" w:styleId="Variabelinfo">
    <w:name w:val="Variabel_info"/>
    <w:basedOn w:val="Sidhuvud"/>
    <w:semiHidden/>
    <w:rsid w:val="00951361"/>
    <w:pPr>
      <w:tabs>
        <w:tab w:val="center" w:pos="4153"/>
        <w:tab w:val="right" w:pos="8306"/>
      </w:tabs>
      <w:spacing w:line="240" w:lineRule="auto"/>
      <w:ind w:right="0"/>
    </w:pPr>
    <w:rPr>
      <w:rFonts w:cs="Arial"/>
      <w:kern w:val="0"/>
      <w:sz w:val="18"/>
      <w:szCs w:val="24"/>
      <w:lang w:val="en-GB"/>
    </w:rPr>
  </w:style>
  <w:style w:type="paragraph" w:customStyle="1" w:styleId="Ledtext">
    <w:name w:val="Ledtext"/>
    <w:basedOn w:val="Normal"/>
    <w:unhideWhenUsed/>
    <w:rsid w:val="00951361"/>
    <w:pPr>
      <w:spacing w:after="0" w:line="240" w:lineRule="auto"/>
    </w:pPr>
    <w:rPr>
      <w:rFonts w:ascii="Verdana" w:hAnsi="Verdana"/>
      <w:kern w:val="0"/>
      <w:sz w:val="14"/>
      <w:szCs w:val="24"/>
      <w:lang w:val="en-GB"/>
    </w:rPr>
  </w:style>
  <w:style w:type="paragraph" w:customStyle="1" w:styleId="Dokumenttyp">
    <w:name w:val="Dokumenttyp"/>
    <w:basedOn w:val="Normal"/>
    <w:semiHidden/>
    <w:rsid w:val="00951361"/>
    <w:pPr>
      <w:spacing w:after="0" w:line="240" w:lineRule="auto"/>
    </w:pPr>
    <w:rPr>
      <w:rFonts w:ascii="Verdana" w:hAnsi="Verdana" w:cs="Arial"/>
      <w:caps/>
      <w:kern w:val="0"/>
      <w:sz w:val="20"/>
      <w:szCs w:val="22"/>
      <w:lang w:val="en-GB"/>
    </w:rPr>
  </w:style>
  <w:style w:type="paragraph" w:styleId="Revision">
    <w:name w:val="Revision"/>
    <w:hidden/>
    <w:uiPriority w:val="99"/>
    <w:semiHidden/>
    <w:rsid w:val="006B7B26"/>
    <w:rPr>
      <w:kern w:val="28"/>
      <w:sz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6613F5"/>
    <w:rPr>
      <w:color w:val="800080"/>
      <w:u w:val="single"/>
    </w:rPr>
  </w:style>
  <w:style w:type="paragraph" w:customStyle="1" w:styleId="gstorrubrik">
    <w:name w:val="g stor rubrik"/>
    <w:basedOn w:val="Normal"/>
    <w:autoRedefine/>
    <w:qFormat/>
    <w:rsid w:val="00D404BA"/>
    <w:rPr>
      <w:rFonts w:ascii="Calibri Light" w:hAnsi="Calibri Light"/>
      <w:sz w:val="36"/>
      <w:szCs w:val="36"/>
    </w:rPr>
  </w:style>
  <w:style w:type="paragraph" w:customStyle="1" w:styleId="gingress">
    <w:name w:val="g ingress"/>
    <w:basedOn w:val="Normal"/>
    <w:autoRedefine/>
    <w:qFormat/>
    <w:rsid w:val="00D404BA"/>
    <w:rPr>
      <w:rFonts w:ascii="Calibri Light" w:hAnsi="Calibri Light"/>
      <w:i/>
      <w:iCs/>
      <w:szCs w:val="22"/>
    </w:rPr>
  </w:style>
  <w:style w:type="paragraph" w:customStyle="1" w:styleId="gbrdtext">
    <w:name w:val="g brödtext"/>
    <w:basedOn w:val="Normal"/>
    <w:autoRedefine/>
    <w:qFormat/>
    <w:rsid w:val="00D5212D"/>
    <w:pPr>
      <w:spacing w:after="0"/>
    </w:pPr>
    <w:rPr>
      <w:rFonts w:ascii="Calibri Light" w:hAnsi="Calibri Light"/>
      <w:sz w:val="20"/>
    </w:rPr>
  </w:style>
  <w:style w:type="paragraph" w:customStyle="1" w:styleId="grubrik2mellanrubrik">
    <w:name w:val="g rubrik 2 / mellanrubrik"/>
    <w:basedOn w:val="gbrdtext"/>
    <w:autoRedefine/>
    <w:qFormat/>
    <w:rsid w:val="00243E77"/>
    <w:pPr>
      <w:spacing w:before="260"/>
    </w:pPr>
    <w:rPr>
      <w:rFonts w:ascii="Calibri" w:hAnsi="Calibri"/>
      <w:b/>
      <w:bCs/>
    </w:rPr>
  </w:style>
  <w:style w:type="paragraph" w:customStyle="1" w:styleId="gdatum">
    <w:name w:val="g datum"/>
    <w:basedOn w:val="gbrdtext"/>
    <w:next w:val="gstorrubrik"/>
    <w:autoRedefine/>
    <w:qFormat/>
    <w:rsid w:val="000D61F1"/>
    <w:pPr>
      <w:jc w:val="right"/>
    </w:pPr>
  </w:style>
  <w:style w:type="paragraph" w:customStyle="1" w:styleId="Noparagraphstyle">
    <w:name w:val="[No paragraph style]"/>
    <w:rsid w:val="0004638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Enummerlista">
    <w:name w:val="SE_nummerlista"/>
    <w:basedOn w:val="Brdtext"/>
    <w:rsid w:val="0001233C"/>
    <w:pPr>
      <w:numPr>
        <w:numId w:val="28"/>
      </w:numPr>
      <w:tabs>
        <w:tab w:val="clear" w:pos="283"/>
        <w:tab w:val="num" w:pos="425"/>
      </w:tabs>
      <w:ind w:left="425"/>
    </w:pPr>
    <w:rPr>
      <w:lang w:bidi="ar-SA"/>
    </w:rPr>
  </w:style>
  <w:style w:type="character" w:customStyle="1" w:styleId="Rubrik2Char">
    <w:name w:val="Rubrik 2 Char"/>
    <w:basedOn w:val="Standardstycketeckensnitt"/>
    <w:link w:val="Rubrik2"/>
    <w:rsid w:val="0001233C"/>
    <w:rPr>
      <w:rFonts w:ascii="Arial" w:hAnsi="Arial"/>
      <w:b/>
      <w:kern w:val="28"/>
      <w:sz w:val="24"/>
    </w:rPr>
  </w:style>
  <w:style w:type="paragraph" w:customStyle="1" w:styleId="Paragrafrubrik">
    <w:name w:val="Paragrafrubrik"/>
    <w:basedOn w:val="Brdtext"/>
    <w:next w:val="Paragraftext"/>
    <w:rsid w:val="00A61488"/>
    <w:pPr>
      <w:numPr>
        <w:numId w:val="30"/>
      </w:numPr>
      <w:tabs>
        <w:tab w:val="num" w:pos="680"/>
      </w:tabs>
      <w:spacing w:before="240"/>
    </w:pPr>
    <w:rPr>
      <w:b/>
      <w:lang w:bidi="ar-SA"/>
    </w:rPr>
  </w:style>
  <w:style w:type="paragraph" w:customStyle="1" w:styleId="Paragraftext">
    <w:name w:val="Paragraftext"/>
    <w:basedOn w:val="Brdtext"/>
    <w:rsid w:val="00A61488"/>
    <w:pPr>
      <w:ind w:left="680"/>
    </w:pPr>
    <w:rPr>
      <w:lang w:bidi="ar-SA"/>
    </w:rPr>
  </w:style>
  <w:style w:type="paragraph" w:customStyle="1" w:styleId="Blankettnr">
    <w:name w:val="Blankettnr"/>
    <w:basedOn w:val="Normal"/>
    <w:semiHidden/>
    <w:rsid w:val="00960548"/>
    <w:pPr>
      <w:spacing w:after="0" w:line="240" w:lineRule="auto"/>
    </w:pPr>
    <w:rPr>
      <w:rFonts w:ascii="Verdana" w:hAnsi="Verdana"/>
      <w:kern w:val="0"/>
      <w:sz w:val="10"/>
      <w:szCs w:val="24"/>
    </w:rPr>
  </w:style>
  <w:style w:type="character" w:styleId="Platshllartext">
    <w:name w:val="Placeholder Text"/>
    <w:basedOn w:val="Standardstycketeckensnitt"/>
    <w:uiPriority w:val="99"/>
    <w:semiHidden/>
    <w:rsid w:val="00C42D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8C1D6-9B3D-44C0-A4B2-586C7024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819</Words>
  <Characters>5404</Characters>
  <Application>Microsoft Office Word</Application>
  <DocSecurity>0</DocSecurity>
  <Lines>150</Lines>
  <Paragraphs>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Protokoll</vt:lpstr>
      <vt:lpstr>Sv Fjärrvärme Brev</vt:lpstr>
    </vt:vector>
  </TitlesOfParts>
  <Company>Svensk Fjärrvärme AB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Gunnar Berenmark</dc:creator>
  <cp:lastModifiedBy>Efwa Ronquist</cp:lastModifiedBy>
  <cp:revision>3</cp:revision>
  <cp:lastPrinted>2023-10-30T10:37:00Z</cp:lastPrinted>
  <dcterms:created xsi:type="dcterms:W3CDTF">2025-10-22T08:06:00Z</dcterms:created>
  <dcterms:modified xsi:type="dcterms:W3CDTF">2025-10-22T08:06:00Z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1.2</vt:lpwstr>
  </property>
  <property fmtid="{D5CDD505-2E9C-101B-9397-08002B2CF9AE}" pid="3" name="Versionsdatum">
    <vt:filetime>2004-03-10T23:00:00Z</vt:filetime>
  </property>
</Properties>
</file>